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C3" w:rsidRPr="00D134C3" w:rsidRDefault="00D134C3" w:rsidP="00D134C3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D134C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134C3" w:rsidRDefault="00D134C3" w:rsidP="00D134C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D134C3">
        <w:rPr>
          <w:sz w:val="28"/>
          <w:szCs w:val="28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134C3" w:rsidRDefault="00D134C3" w:rsidP="00D134C3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34C3" w:rsidRDefault="00D134C3" w:rsidP="00D134C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D134C3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ГОРКИНСКОГО</w:t>
      </w:r>
      <w:r w:rsidRPr="00D134C3">
        <w:rPr>
          <w:rStyle w:val="FontStyle11"/>
          <w:sz w:val="28"/>
          <w:szCs w:val="28"/>
        </w:rPr>
        <w:t xml:space="preserve"> СЕЛЬСКОГО ПОСЕЛЕНИЯ МУНИЦИПАЛЬНОГО РАЙОНА «КРАСНЕНСКИЙ РАЙОН»</w:t>
      </w:r>
    </w:p>
    <w:p w:rsidR="00D134C3" w:rsidRDefault="00D134C3" w:rsidP="00D134C3">
      <w:pPr>
        <w:pStyle w:val="Style2"/>
        <w:widowControl/>
        <w:spacing w:line="240" w:lineRule="exact"/>
        <w:ind w:right="-2"/>
        <w:rPr>
          <w:sz w:val="28"/>
          <w:szCs w:val="28"/>
        </w:rPr>
      </w:pPr>
    </w:p>
    <w:p w:rsidR="00D134C3" w:rsidRDefault="00D134C3" w:rsidP="00D134C3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D134C3" w:rsidRDefault="00D134C3" w:rsidP="00D134C3">
      <w:pPr>
        <w:pStyle w:val="Style5"/>
        <w:widowControl/>
        <w:spacing w:line="240" w:lineRule="exact"/>
        <w:ind w:right="-2"/>
        <w:rPr>
          <w:sz w:val="28"/>
          <w:szCs w:val="28"/>
        </w:rPr>
      </w:pPr>
    </w:p>
    <w:p w:rsidR="00D134C3" w:rsidRDefault="00D134C3" w:rsidP="00D134C3">
      <w:pPr>
        <w:pStyle w:val="Style5"/>
        <w:widowControl/>
        <w:spacing w:before="53" w:line="240" w:lineRule="auto"/>
        <w:ind w:right="-2"/>
        <w:jc w:val="left"/>
        <w:rPr>
          <w:sz w:val="28"/>
          <w:szCs w:val="26"/>
        </w:rPr>
      </w:pPr>
      <w:r>
        <w:rPr>
          <w:rStyle w:val="FontStyle11"/>
          <w:sz w:val="28"/>
        </w:rPr>
        <w:t>26 мая 2015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             № 8</w:t>
      </w:r>
    </w:p>
    <w:p w:rsidR="00D134C3" w:rsidRDefault="00D134C3" w:rsidP="00D134C3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D134C3" w:rsidRDefault="00D134C3" w:rsidP="00D134C3">
      <w:pPr>
        <w:pStyle w:val="Style5"/>
        <w:widowControl/>
        <w:spacing w:line="240" w:lineRule="auto"/>
        <w:rPr>
          <w:sz w:val="26"/>
          <w:szCs w:val="28"/>
        </w:rPr>
      </w:pPr>
    </w:p>
    <w:p w:rsidR="00D134C3" w:rsidRDefault="00D134C3" w:rsidP="00D134C3">
      <w:pPr>
        <w:pStyle w:val="Style5"/>
        <w:widowControl/>
        <w:spacing w:line="240" w:lineRule="auto"/>
        <w:rPr>
          <w:sz w:val="26"/>
          <w:szCs w:val="28"/>
        </w:rPr>
      </w:pPr>
    </w:p>
    <w:p w:rsidR="00D134C3" w:rsidRPr="00D134C3" w:rsidRDefault="00D134C3" w:rsidP="00D134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4C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134C3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134C3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D134C3" w:rsidRPr="00D134C3" w:rsidRDefault="00D134C3" w:rsidP="00D134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4C3" w:rsidRPr="00D134C3" w:rsidRDefault="00D134C3" w:rsidP="00D134C3">
      <w:pPr>
        <w:pStyle w:val="msonormalcxsplast"/>
        <w:spacing w:before="0" w:beforeAutospacing="0" w:after="0" w:afterAutospacing="0"/>
        <w:ind w:firstLine="707"/>
        <w:jc w:val="both"/>
        <w:rPr>
          <w:rStyle w:val="FontStyle22"/>
          <w:bCs w:val="0"/>
          <w:sz w:val="28"/>
          <w:szCs w:val="28"/>
        </w:rPr>
      </w:pPr>
      <w:r w:rsidRPr="00D134C3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целях приведения муниципальных правовых актов в соответствие с действующим законодательством администрация   </w:t>
      </w:r>
      <w:proofErr w:type="spellStart"/>
      <w:r>
        <w:rPr>
          <w:sz w:val="28"/>
          <w:szCs w:val="28"/>
        </w:rPr>
        <w:t>Горкинского</w:t>
      </w:r>
      <w:proofErr w:type="spellEnd"/>
      <w:r w:rsidRPr="00D134C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D134C3">
        <w:rPr>
          <w:b/>
          <w:sz w:val="28"/>
          <w:szCs w:val="28"/>
        </w:rPr>
        <w:t>п</w:t>
      </w:r>
      <w:proofErr w:type="spellEnd"/>
      <w:proofErr w:type="gramEnd"/>
      <w:r w:rsidRPr="00D134C3">
        <w:rPr>
          <w:b/>
          <w:sz w:val="28"/>
          <w:szCs w:val="28"/>
        </w:rPr>
        <w:t xml:space="preserve"> о с т а </w:t>
      </w:r>
      <w:proofErr w:type="spellStart"/>
      <w:r w:rsidRPr="00D134C3">
        <w:rPr>
          <w:b/>
          <w:sz w:val="28"/>
          <w:szCs w:val="28"/>
        </w:rPr>
        <w:t>н</w:t>
      </w:r>
      <w:proofErr w:type="spellEnd"/>
      <w:r w:rsidRPr="00D134C3">
        <w:rPr>
          <w:b/>
          <w:sz w:val="28"/>
          <w:szCs w:val="28"/>
        </w:rPr>
        <w:t xml:space="preserve"> о в л я е т</w:t>
      </w:r>
      <w:r w:rsidRPr="00D134C3">
        <w:rPr>
          <w:rStyle w:val="FontStyle22"/>
          <w:b w:val="0"/>
          <w:bCs w:val="0"/>
          <w:sz w:val="28"/>
          <w:szCs w:val="28"/>
        </w:rPr>
        <w:t>:</w:t>
      </w:r>
    </w:p>
    <w:p w:rsidR="00D134C3" w:rsidRPr="00D134C3" w:rsidRDefault="00D134C3" w:rsidP="00D134C3">
      <w:pPr>
        <w:pStyle w:val="1"/>
        <w:ind w:firstLine="709"/>
        <w:jc w:val="both"/>
      </w:pPr>
      <w:r w:rsidRPr="00D134C3">
        <w:rPr>
          <w:szCs w:val="28"/>
        </w:rPr>
        <w:t xml:space="preserve">1.Признать утратившим силу постановление администрации </w:t>
      </w:r>
      <w:proofErr w:type="spellStart"/>
      <w:r>
        <w:rPr>
          <w:szCs w:val="28"/>
        </w:rPr>
        <w:t>Горкинского</w:t>
      </w:r>
      <w:proofErr w:type="spellEnd"/>
      <w:r w:rsidRPr="00D134C3">
        <w:rPr>
          <w:szCs w:val="28"/>
        </w:rPr>
        <w:t xml:space="preserve"> сельского поселения от 23 мая 2013</w:t>
      </w:r>
      <w:r>
        <w:rPr>
          <w:szCs w:val="28"/>
        </w:rPr>
        <w:t xml:space="preserve"> года № 4</w:t>
      </w:r>
      <w:r w:rsidRPr="00D134C3">
        <w:rPr>
          <w:szCs w:val="28"/>
        </w:rPr>
        <w:t xml:space="preserve"> </w:t>
      </w:r>
      <w:r>
        <w:rPr>
          <w:szCs w:val="28"/>
        </w:rPr>
        <w:t>«</w:t>
      </w:r>
      <w:r w:rsidRPr="00D134C3">
        <w:rPr>
          <w:szCs w:val="28"/>
        </w:rPr>
        <w:t>Об утверждении административного регламента».</w:t>
      </w:r>
    </w:p>
    <w:p w:rsidR="00D134C3" w:rsidRPr="00D134C3" w:rsidRDefault="00D134C3" w:rsidP="00D134C3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134C3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/>
        </w:rPr>
        <w:t>Белозерских О.П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.) </w:t>
      </w:r>
      <w:r w:rsidRPr="00D134C3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</w:t>
      </w:r>
      <w:r w:rsidRPr="00D134C3">
        <w:rPr>
          <w:rFonts w:ascii="Times New Roman" w:hAnsi="Times New Roman" w:cs="Times New Roman"/>
          <w:sz w:val="28"/>
        </w:rPr>
        <w:t xml:space="preserve">путем вывешивания в общедоступных местах: </w:t>
      </w:r>
      <w:proofErr w:type="spellStart"/>
      <w:r>
        <w:rPr>
          <w:rFonts w:ascii="Times New Roman" w:hAnsi="Times New Roman" w:cs="Times New Roman"/>
          <w:sz w:val="28"/>
        </w:rPr>
        <w:t>Горкинской</w:t>
      </w:r>
      <w:proofErr w:type="spellEnd"/>
      <w:r w:rsidRPr="00D134C3">
        <w:rPr>
          <w:rFonts w:ascii="Times New Roman" w:hAnsi="Times New Roman" w:cs="Times New Roman"/>
          <w:sz w:val="28"/>
        </w:rPr>
        <w:t xml:space="preserve"> сельской библиотеке, </w:t>
      </w:r>
      <w:proofErr w:type="spellStart"/>
      <w:r>
        <w:rPr>
          <w:rFonts w:ascii="Times New Roman" w:hAnsi="Times New Roman" w:cs="Times New Roman"/>
          <w:sz w:val="28"/>
        </w:rPr>
        <w:t>Горкинском</w:t>
      </w:r>
      <w:proofErr w:type="spellEnd"/>
      <w:r w:rsidRPr="00D134C3">
        <w:rPr>
          <w:rFonts w:ascii="Times New Roman" w:hAnsi="Times New Roman" w:cs="Times New Roman"/>
          <w:sz w:val="28"/>
        </w:rPr>
        <w:t xml:space="preserve"> Доме культуры, </w:t>
      </w:r>
      <w:r>
        <w:rPr>
          <w:rFonts w:ascii="Times New Roman" w:hAnsi="Times New Roman" w:cs="Times New Roman"/>
          <w:sz w:val="28"/>
        </w:rPr>
        <w:t>Горской</w:t>
      </w:r>
      <w:r w:rsidRPr="00D134C3">
        <w:rPr>
          <w:rFonts w:ascii="Times New Roman" w:hAnsi="Times New Roman" w:cs="Times New Roman"/>
          <w:sz w:val="28"/>
        </w:rPr>
        <w:t xml:space="preserve"> средней школе, </w:t>
      </w:r>
      <w:r>
        <w:rPr>
          <w:rFonts w:ascii="Times New Roman" w:hAnsi="Times New Roman" w:cs="Times New Roman"/>
          <w:sz w:val="28"/>
        </w:rPr>
        <w:t>Богословском сельском клубе</w:t>
      </w:r>
      <w:r w:rsidRPr="00D134C3">
        <w:rPr>
          <w:rFonts w:ascii="Times New Roman" w:hAnsi="Times New Roman" w:cs="Times New Roman"/>
          <w:sz w:val="28"/>
        </w:rPr>
        <w:t xml:space="preserve">  и </w:t>
      </w:r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D134C3">
        <w:rPr>
          <w:rFonts w:ascii="Times New Roman" w:hAnsi="Times New Roman" w:cs="Times New Roman"/>
          <w:sz w:val="28"/>
          <w:szCs w:val="28"/>
          <w:lang w:eastAsia="en-US"/>
        </w:rPr>
        <w:t>Красненский</w:t>
      </w:r>
      <w:proofErr w:type="spellEnd"/>
      <w:r w:rsidRPr="00D134C3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в сети «Интернет» по адресу: </w:t>
      </w:r>
      <w:r w:rsidRPr="00D134C3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D134C3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gorki</w:t>
      </w:r>
      <w:proofErr w:type="spellEnd"/>
      <w:r w:rsidRPr="00D134C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134C3">
        <w:rPr>
          <w:rFonts w:ascii="Times New Roman" w:hAnsi="Times New Roman" w:cs="Times New Roman"/>
          <w:sz w:val="28"/>
          <w:szCs w:val="28"/>
          <w:u w:val="single"/>
        </w:rPr>
        <w:t>kraadm.ru</w:t>
      </w:r>
      <w:proofErr w:type="spellEnd"/>
    </w:p>
    <w:p w:rsidR="00D134C3" w:rsidRPr="00D134C3" w:rsidRDefault="00D134C3" w:rsidP="00D134C3">
      <w:pPr>
        <w:rPr>
          <w:rFonts w:ascii="Times New Roman" w:hAnsi="Times New Roman" w:cs="Times New Roman"/>
          <w:sz w:val="28"/>
          <w:szCs w:val="28"/>
        </w:rPr>
      </w:pPr>
      <w:r w:rsidRPr="00D134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3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4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D134C3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А.В.</w:t>
      </w:r>
    </w:p>
    <w:p w:rsidR="00D134C3" w:rsidRPr="00D134C3" w:rsidRDefault="00D134C3" w:rsidP="00D134C3">
      <w:pPr>
        <w:tabs>
          <w:tab w:val="left" w:pos="9356"/>
        </w:tabs>
        <w:spacing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D134C3" w:rsidRPr="00D134C3" w:rsidRDefault="00D134C3" w:rsidP="00D134C3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134C3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134C3" w:rsidRPr="00D134C3" w:rsidRDefault="00D134C3" w:rsidP="00D134C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134C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А.Лукашов</w:t>
      </w:r>
    </w:p>
    <w:p w:rsidR="00827337" w:rsidRPr="00D134C3" w:rsidRDefault="00827337" w:rsidP="00D134C3">
      <w:pPr>
        <w:spacing w:line="240" w:lineRule="auto"/>
        <w:rPr>
          <w:rFonts w:ascii="Times New Roman" w:hAnsi="Times New Roman" w:cs="Times New Roman"/>
        </w:rPr>
      </w:pPr>
    </w:p>
    <w:sectPr w:rsidR="00827337" w:rsidRPr="00D1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4C3"/>
    <w:rsid w:val="00827337"/>
    <w:rsid w:val="00D1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4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C3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134C3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134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13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34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134C3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D134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134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D134C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cxsplast">
    <w:name w:val="msonormalcxsplast"/>
    <w:basedOn w:val="a"/>
    <w:rsid w:val="00D1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D38F-3357-4A82-9D14-0C122462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>MultiDVD Team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2015-06-15T11:31:00Z</dcterms:created>
  <dcterms:modified xsi:type="dcterms:W3CDTF">2015-06-15T11:38:00Z</dcterms:modified>
</cp:coreProperties>
</file>