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50" w:rsidRDefault="008A7D50" w:rsidP="008A7D50">
      <w:pPr>
        <w:jc w:val="center"/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50" w:rsidRPr="008A7D50" w:rsidRDefault="008A7D50" w:rsidP="008A7D50">
      <w:pPr>
        <w:jc w:val="center"/>
        <w:rPr>
          <w:rStyle w:val="FontStyle14"/>
          <w:rFonts w:ascii="Arial" w:hAnsi="Arial" w:cs="Arial"/>
          <w:sz w:val="20"/>
          <w:szCs w:val="20"/>
        </w:rPr>
      </w:pPr>
      <w:r w:rsidRPr="008A7D50">
        <w:rPr>
          <w:rStyle w:val="FontStyle14"/>
          <w:rFonts w:ascii="Arial" w:hAnsi="Arial" w:cs="Arial"/>
          <w:sz w:val="20"/>
          <w:szCs w:val="20"/>
        </w:rPr>
        <w:t>БЕЛГОРОДСКАЯ  ОБЛАСТЬ</w:t>
      </w:r>
    </w:p>
    <w:p w:rsidR="008A7D50" w:rsidRPr="008A7D50" w:rsidRDefault="008A7D50" w:rsidP="008A7D50">
      <w:pPr>
        <w:jc w:val="center"/>
        <w:rPr>
          <w:rFonts w:ascii="Arial Narrow" w:hAnsi="Arial Narrow"/>
          <w:b/>
          <w:sz w:val="38"/>
        </w:rPr>
      </w:pPr>
      <w:r w:rsidRPr="008A7D50">
        <w:rPr>
          <w:rFonts w:ascii="Arial Narrow" w:hAnsi="Arial Narrow"/>
          <w:b/>
          <w:sz w:val="38"/>
        </w:rPr>
        <w:t xml:space="preserve">АДМИНИСТРАЦИЯ </w:t>
      </w:r>
    </w:p>
    <w:p w:rsidR="008A7D50" w:rsidRPr="008A7D50" w:rsidRDefault="008A7D50" w:rsidP="008A7D50">
      <w:pPr>
        <w:jc w:val="center"/>
        <w:rPr>
          <w:rFonts w:ascii="Arial Narrow" w:hAnsi="Arial Narrow"/>
          <w:b/>
          <w:sz w:val="38"/>
        </w:rPr>
      </w:pPr>
      <w:r w:rsidRPr="008A7D50">
        <w:rPr>
          <w:rFonts w:ascii="Arial Narrow" w:hAnsi="Arial Narrow"/>
          <w:b/>
          <w:sz w:val="38"/>
        </w:rPr>
        <w:t>ГОРКИНСКОГО СЕЛЬСКОГО ПОСЕЛЕНИЯ</w:t>
      </w:r>
    </w:p>
    <w:p w:rsidR="008A7D50" w:rsidRPr="008A7D50" w:rsidRDefault="008A7D50" w:rsidP="008A7D50">
      <w:pPr>
        <w:pStyle w:val="4"/>
        <w:spacing w:before="0"/>
        <w:jc w:val="center"/>
        <w:rPr>
          <w:rFonts w:ascii="Arial Narrow" w:hAnsi="Arial Narrow"/>
          <w:b w:val="0"/>
          <w:i w:val="0"/>
          <w:color w:val="auto"/>
          <w:sz w:val="38"/>
        </w:rPr>
      </w:pPr>
      <w:r w:rsidRPr="008A7D50">
        <w:rPr>
          <w:rFonts w:ascii="Arial Narrow" w:hAnsi="Arial Narrow"/>
          <w:i w:val="0"/>
          <w:color w:val="auto"/>
          <w:sz w:val="38"/>
        </w:rPr>
        <w:t>МУНИЦИПАЛЬНОГО РАЙОНА «КРАСНЕНСКИЙ РАЙОН»</w:t>
      </w:r>
    </w:p>
    <w:p w:rsidR="008A7D50" w:rsidRPr="008A7D50" w:rsidRDefault="008A7D50" w:rsidP="008A7D50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r w:rsidRPr="008A7D50">
        <w:rPr>
          <w:rFonts w:ascii="Arial" w:hAnsi="Arial" w:cs="Arial"/>
          <w:b w:val="0"/>
          <w:color w:val="auto"/>
          <w:sz w:val="32"/>
          <w:szCs w:val="32"/>
        </w:rPr>
        <w:t>Р А С П О Р Я Ж Е Н И Е</w:t>
      </w:r>
    </w:p>
    <w:p w:rsidR="008A7D50" w:rsidRDefault="008A7D50" w:rsidP="008A7D50">
      <w:pPr>
        <w:jc w:val="center"/>
        <w:rPr>
          <w:b/>
          <w:sz w:val="17"/>
        </w:rPr>
      </w:pPr>
      <w:r>
        <w:rPr>
          <w:b/>
          <w:sz w:val="17"/>
        </w:rPr>
        <w:t xml:space="preserve"> с. </w:t>
      </w:r>
      <w:r w:rsidRPr="00246FF9">
        <w:rPr>
          <w:b/>
          <w:sz w:val="17"/>
        </w:rPr>
        <w:t>Горки</w:t>
      </w:r>
    </w:p>
    <w:p w:rsidR="008A7D50" w:rsidRDefault="008A7D50" w:rsidP="008A7D50">
      <w:pPr>
        <w:jc w:val="center"/>
        <w:rPr>
          <w:b/>
          <w:sz w:val="17"/>
        </w:rPr>
      </w:pPr>
    </w:p>
    <w:p w:rsidR="008A7D50" w:rsidRPr="003E12C5" w:rsidRDefault="008A7D50" w:rsidP="008A7D50">
      <w:r w:rsidRPr="00F753B2">
        <w:rPr>
          <w:b/>
          <w:sz w:val="18"/>
        </w:rPr>
        <w:t>«</w:t>
      </w:r>
      <w:r>
        <w:rPr>
          <w:b/>
          <w:sz w:val="18"/>
        </w:rPr>
        <w:t>2</w:t>
      </w:r>
      <w:r w:rsidR="007D6898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753B2">
        <w:rPr>
          <w:b/>
          <w:sz w:val="18"/>
        </w:rPr>
        <w:t>»</w:t>
      </w:r>
      <w:r>
        <w:rPr>
          <w:b/>
          <w:sz w:val="18"/>
        </w:rPr>
        <w:t xml:space="preserve"> </w:t>
      </w:r>
      <w:r w:rsidRPr="00F753B2">
        <w:rPr>
          <w:b/>
          <w:sz w:val="18"/>
        </w:rPr>
        <w:t xml:space="preserve"> </w:t>
      </w:r>
      <w:r>
        <w:rPr>
          <w:b/>
          <w:sz w:val="18"/>
        </w:rPr>
        <w:t>июля</w:t>
      </w:r>
      <w:r w:rsidRPr="00F753B2">
        <w:rPr>
          <w:b/>
          <w:sz w:val="18"/>
        </w:rPr>
        <w:t xml:space="preserve"> 20</w:t>
      </w:r>
      <w:r>
        <w:rPr>
          <w:b/>
          <w:sz w:val="18"/>
        </w:rPr>
        <w:t>2</w:t>
      </w:r>
      <w:r w:rsidR="007D6898">
        <w:rPr>
          <w:b/>
          <w:sz w:val="18"/>
        </w:rPr>
        <w:t>1</w:t>
      </w:r>
      <w:r w:rsidRPr="00F753B2">
        <w:rPr>
          <w:b/>
          <w:sz w:val="18"/>
        </w:rPr>
        <w:t xml:space="preserve"> г.                                                                                                                     </w:t>
      </w:r>
      <w:r>
        <w:rPr>
          <w:b/>
          <w:sz w:val="18"/>
        </w:rPr>
        <w:t xml:space="preserve">                                 </w:t>
      </w:r>
      <w:r w:rsidRPr="00F753B2">
        <w:rPr>
          <w:b/>
          <w:sz w:val="18"/>
        </w:rPr>
        <w:t xml:space="preserve">           № </w:t>
      </w:r>
      <w:r>
        <w:rPr>
          <w:b/>
          <w:sz w:val="18"/>
        </w:rPr>
        <w:t>8</w:t>
      </w:r>
      <w:r w:rsidR="007D6898">
        <w:rPr>
          <w:b/>
          <w:sz w:val="18"/>
        </w:rPr>
        <w:t>7</w:t>
      </w:r>
      <w:r w:rsidRPr="00F753B2">
        <w:rPr>
          <w:b/>
          <w:sz w:val="18"/>
        </w:rPr>
        <w:t>-р</w:t>
      </w:r>
    </w:p>
    <w:p w:rsidR="008A7D50" w:rsidRPr="003E12C5" w:rsidRDefault="008A7D50" w:rsidP="008A7D50">
      <w:pPr>
        <w:jc w:val="both"/>
        <w:rPr>
          <w:sz w:val="28"/>
          <w:szCs w:val="28"/>
        </w:rPr>
      </w:pPr>
    </w:p>
    <w:p w:rsidR="000624D4" w:rsidRDefault="000624D4" w:rsidP="000624D4">
      <w:pPr>
        <w:pStyle w:val="a9"/>
      </w:pPr>
    </w:p>
    <w:p w:rsidR="008A7D50" w:rsidRDefault="000624D4" w:rsidP="008A7D50">
      <w:pPr>
        <w:pStyle w:val="a9"/>
        <w:spacing w:after="0"/>
        <w:rPr>
          <w:b/>
          <w:sz w:val="28"/>
          <w:szCs w:val="28"/>
        </w:rPr>
      </w:pPr>
      <w:r w:rsidRPr="00566FFF">
        <w:rPr>
          <w:b/>
          <w:sz w:val="28"/>
          <w:szCs w:val="28"/>
        </w:rPr>
        <w:t xml:space="preserve">О выделении и оборудовании на территории </w:t>
      </w:r>
      <w:r w:rsidR="008A7D50">
        <w:rPr>
          <w:b/>
          <w:sz w:val="28"/>
          <w:szCs w:val="28"/>
        </w:rPr>
        <w:t>Горкинского</w:t>
      </w:r>
    </w:p>
    <w:p w:rsidR="008A7D50" w:rsidRDefault="000624D4" w:rsidP="008A7D50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8A7D50">
        <w:rPr>
          <w:b/>
          <w:sz w:val="28"/>
          <w:szCs w:val="28"/>
        </w:rPr>
        <w:t xml:space="preserve"> </w:t>
      </w:r>
      <w:r w:rsidRPr="000624D4">
        <w:rPr>
          <w:b/>
          <w:sz w:val="28"/>
          <w:szCs w:val="28"/>
        </w:rPr>
        <w:t xml:space="preserve">специальных мест для размещения </w:t>
      </w:r>
    </w:p>
    <w:p w:rsidR="008A7D50" w:rsidRDefault="000624D4" w:rsidP="008A7D50">
      <w:pPr>
        <w:pStyle w:val="a9"/>
        <w:spacing w:after="0"/>
        <w:rPr>
          <w:b/>
          <w:sz w:val="28"/>
          <w:szCs w:val="28"/>
        </w:rPr>
      </w:pPr>
      <w:r w:rsidRPr="000624D4">
        <w:rPr>
          <w:b/>
          <w:sz w:val="28"/>
          <w:szCs w:val="28"/>
        </w:rPr>
        <w:t xml:space="preserve">печатных агитационных материалов зарегистрированным </w:t>
      </w:r>
    </w:p>
    <w:p w:rsidR="008A7D50" w:rsidRDefault="000624D4" w:rsidP="008A7D50">
      <w:pPr>
        <w:pStyle w:val="a9"/>
        <w:spacing w:after="0"/>
        <w:rPr>
          <w:b/>
          <w:sz w:val="28"/>
          <w:szCs w:val="28"/>
        </w:rPr>
      </w:pPr>
      <w:r w:rsidRPr="000624D4">
        <w:rPr>
          <w:b/>
          <w:sz w:val="28"/>
          <w:szCs w:val="28"/>
        </w:rPr>
        <w:t xml:space="preserve">кандидатам, избирательным объединениям, зарегистрировавшим </w:t>
      </w:r>
    </w:p>
    <w:p w:rsidR="007D6898" w:rsidRDefault="000624D4" w:rsidP="008A7D50">
      <w:pPr>
        <w:pStyle w:val="a9"/>
        <w:spacing w:after="0"/>
        <w:rPr>
          <w:b/>
          <w:sz w:val="28"/>
          <w:szCs w:val="28"/>
        </w:rPr>
      </w:pPr>
      <w:r w:rsidRPr="000624D4">
        <w:rPr>
          <w:b/>
          <w:sz w:val="28"/>
          <w:szCs w:val="28"/>
        </w:rPr>
        <w:t>списки кандидатов</w:t>
      </w:r>
      <w:r w:rsidR="007D6898">
        <w:rPr>
          <w:b/>
          <w:sz w:val="28"/>
          <w:szCs w:val="28"/>
        </w:rPr>
        <w:t xml:space="preserve">, кандидатов при </w:t>
      </w:r>
      <w:r w:rsidRPr="000624D4">
        <w:rPr>
          <w:b/>
          <w:sz w:val="28"/>
          <w:szCs w:val="28"/>
        </w:rPr>
        <w:t xml:space="preserve">проведении выборов депутатов </w:t>
      </w:r>
      <w:r w:rsidR="007D6898">
        <w:rPr>
          <w:b/>
          <w:sz w:val="28"/>
          <w:szCs w:val="28"/>
        </w:rPr>
        <w:t>Государственной</w:t>
      </w:r>
      <w:r w:rsidRPr="000624D4">
        <w:rPr>
          <w:b/>
          <w:sz w:val="28"/>
          <w:szCs w:val="28"/>
        </w:rPr>
        <w:t xml:space="preserve"> Думы</w:t>
      </w:r>
      <w:r w:rsidR="007D6898">
        <w:rPr>
          <w:b/>
          <w:sz w:val="28"/>
          <w:szCs w:val="28"/>
        </w:rPr>
        <w:t xml:space="preserve"> Федерального Собрания Российской </w:t>
      </w:r>
    </w:p>
    <w:p w:rsidR="000624D4" w:rsidRDefault="007D6898" w:rsidP="008A7D50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 и досрочных выборов Губернатора Белгородской области</w:t>
      </w:r>
    </w:p>
    <w:p w:rsidR="000624D4" w:rsidRDefault="000624D4" w:rsidP="000624D4">
      <w:pPr>
        <w:pStyle w:val="a9"/>
        <w:rPr>
          <w:sz w:val="28"/>
          <w:szCs w:val="28"/>
        </w:rPr>
      </w:pPr>
    </w:p>
    <w:p w:rsidR="000624D4" w:rsidRPr="00284468" w:rsidRDefault="000624D4" w:rsidP="008A7D50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6FFF">
        <w:rPr>
          <w:sz w:val="28"/>
          <w:szCs w:val="28"/>
        </w:rPr>
        <w:t xml:space="preserve"> соответствии с пунктом </w:t>
      </w:r>
      <w:r w:rsidR="007D6898">
        <w:rPr>
          <w:sz w:val="28"/>
          <w:szCs w:val="28"/>
        </w:rPr>
        <w:t>9</w:t>
      </w:r>
      <w:r w:rsidRPr="00566FFF">
        <w:rPr>
          <w:sz w:val="28"/>
          <w:szCs w:val="28"/>
        </w:rPr>
        <w:t xml:space="preserve"> статьи </w:t>
      </w:r>
      <w:r w:rsidR="007D6898">
        <w:rPr>
          <w:sz w:val="28"/>
          <w:szCs w:val="28"/>
        </w:rPr>
        <w:t>68</w:t>
      </w:r>
      <w:r w:rsidRPr="00566FFF">
        <w:rPr>
          <w:sz w:val="28"/>
          <w:szCs w:val="28"/>
        </w:rPr>
        <w:t xml:space="preserve"> Федерального закона от </w:t>
      </w:r>
      <w:r w:rsidR="007D6898">
        <w:rPr>
          <w:sz w:val="28"/>
          <w:szCs w:val="28"/>
        </w:rPr>
        <w:t>2</w:t>
      </w:r>
      <w:r w:rsidRPr="00566FFF">
        <w:rPr>
          <w:sz w:val="28"/>
          <w:szCs w:val="28"/>
        </w:rPr>
        <w:t xml:space="preserve">2 </w:t>
      </w:r>
      <w:r w:rsidR="007D6898">
        <w:rPr>
          <w:sz w:val="28"/>
          <w:szCs w:val="28"/>
        </w:rPr>
        <w:t>февраля</w:t>
      </w:r>
      <w:r w:rsidRPr="00566FFF">
        <w:rPr>
          <w:sz w:val="28"/>
          <w:szCs w:val="28"/>
        </w:rPr>
        <w:t xml:space="preserve"> 20</w:t>
      </w:r>
      <w:r w:rsidR="007D6898">
        <w:rPr>
          <w:sz w:val="28"/>
          <w:szCs w:val="28"/>
        </w:rPr>
        <w:t>14</w:t>
      </w:r>
      <w:r w:rsidRPr="00566FFF">
        <w:rPr>
          <w:sz w:val="28"/>
          <w:szCs w:val="28"/>
        </w:rPr>
        <w:t xml:space="preserve"> года № </w:t>
      </w:r>
      <w:r w:rsidR="007D6898">
        <w:rPr>
          <w:sz w:val="28"/>
          <w:szCs w:val="28"/>
        </w:rPr>
        <w:t>20</w:t>
      </w:r>
      <w:r w:rsidRPr="00566FFF">
        <w:rPr>
          <w:sz w:val="28"/>
          <w:szCs w:val="28"/>
        </w:rPr>
        <w:t>-ФЗ «О</w:t>
      </w:r>
      <w:r w:rsidR="007D6898">
        <w:rPr>
          <w:sz w:val="28"/>
          <w:szCs w:val="28"/>
        </w:rPr>
        <w:t xml:space="preserve"> выборах депутатов Государственной Думы Федерального Собрания Российской Федерации</w:t>
      </w:r>
      <w:r w:rsidRPr="00566FFF">
        <w:rPr>
          <w:sz w:val="28"/>
          <w:szCs w:val="28"/>
        </w:rPr>
        <w:t>», пунктом 7 статьи 62 Избирательного кодекса Белгородской области</w:t>
      </w:r>
      <w:r w:rsidRPr="00284468">
        <w:rPr>
          <w:sz w:val="28"/>
          <w:szCs w:val="28"/>
        </w:rPr>
        <w:t>:</w:t>
      </w:r>
    </w:p>
    <w:p w:rsidR="000624D4" w:rsidRPr="00FA38D8" w:rsidRDefault="000624D4" w:rsidP="008A7D50">
      <w:pPr>
        <w:pStyle w:val="a9"/>
        <w:spacing w:after="0"/>
        <w:ind w:firstLine="709"/>
        <w:jc w:val="both"/>
        <w:rPr>
          <w:sz w:val="28"/>
          <w:szCs w:val="28"/>
        </w:rPr>
      </w:pPr>
      <w:r w:rsidRPr="00FA38D8">
        <w:rPr>
          <w:sz w:val="28"/>
          <w:szCs w:val="28"/>
        </w:rPr>
        <w:t>1. Выделить и оборудовать специальные места для р</w:t>
      </w:r>
      <w:r>
        <w:rPr>
          <w:sz w:val="28"/>
          <w:szCs w:val="28"/>
        </w:rPr>
        <w:t xml:space="preserve">азмещения </w:t>
      </w:r>
      <w:r w:rsidRPr="000624D4">
        <w:rPr>
          <w:sz w:val="28"/>
          <w:szCs w:val="28"/>
        </w:rPr>
        <w:t xml:space="preserve">печатных </w:t>
      </w:r>
      <w:r w:rsidR="007D6898">
        <w:rPr>
          <w:sz w:val="28"/>
          <w:szCs w:val="28"/>
        </w:rPr>
        <w:t xml:space="preserve">предвыборных </w:t>
      </w:r>
      <w:r w:rsidRPr="000624D4">
        <w:rPr>
          <w:sz w:val="28"/>
          <w:szCs w:val="28"/>
        </w:rPr>
        <w:t xml:space="preserve">агитационных материалов </w:t>
      </w:r>
      <w:r w:rsidR="007D6898">
        <w:rPr>
          <w:sz w:val="28"/>
          <w:szCs w:val="28"/>
        </w:rPr>
        <w:t>на выборах депутатов Государственной Думы Федерального Собрания Российской Федерации вос</w:t>
      </w:r>
      <w:r w:rsidRPr="000624D4">
        <w:rPr>
          <w:sz w:val="28"/>
          <w:szCs w:val="28"/>
        </w:rPr>
        <w:t>ьмого созыва</w:t>
      </w:r>
      <w:r w:rsidRPr="00FA38D8">
        <w:rPr>
          <w:sz w:val="28"/>
          <w:szCs w:val="28"/>
        </w:rPr>
        <w:t xml:space="preserve"> </w:t>
      </w:r>
      <w:r w:rsidR="007D6898">
        <w:rPr>
          <w:sz w:val="28"/>
          <w:szCs w:val="28"/>
        </w:rPr>
        <w:t xml:space="preserve"> и досрочных выборах Губернатора Белгородской области 19 сентября 2021 года (перечень прилагается).</w:t>
      </w:r>
    </w:p>
    <w:p w:rsidR="000624D4" w:rsidRPr="00EC1122" w:rsidRDefault="000624D4" w:rsidP="008A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54B1">
        <w:rPr>
          <w:sz w:val="28"/>
          <w:szCs w:val="28"/>
        </w:rPr>
        <w:t>Настоящее распоряжение обнародовать в общедоступных местах</w:t>
      </w:r>
      <w:r w:rsidR="008A7D50">
        <w:rPr>
          <w:sz w:val="28"/>
          <w:szCs w:val="28"/>
        </w:rPr>
        <w:t>: Горкинская сельская библиотека, Горская СОШ, Горкинский Дом культуры, Богословский сельский клуб и р</w:t>
      </w:r>
      <w:r w:rsidRPr="001E4375">
        <w:rPr>
          <w:sz w:val="28"/>
          <w:szCs w:val="28"/>
        </w:rPr>
        <w:t xml:space="preserve">азместить на официальном сайте администрации </w:t>
      </w:r>
      <w:r w:rsidR="008A7D50">
        <w:rPr>
          <w:sz w:val="28"/>
          <w:szCs w:val="28"/>
        </w:rPr>
        <w:t>Горкинского</w:t>
      </w:r>
      <w:r w:rsidRPr="001E4375">
        <w:rPr>
          <w:sz w:val="28"/>
          <w:szCs w:val="28"/>
        </w:rPr>
        <w:t xml:space="preserve"> сельского поселения</w:t>
      </w:r>
      <w:r w:rsidR="008A7D50" w:rsidRPr="008A7D50">
        <w:rPr>
          <w:sz w:val="28"/>
          <w:szCs w:val="28"/>
        </w:rPr>
        <w:t xml:space="preserve"> </w:t>
      </w:r>
      <w:r w:rsidR="008A7D50" w:rsidRPr="000B7E93">
        <w:rPr>
          <w:sz w:val="28"/>
          <w:szCs w:val="28"/>
        </w:rPr>
        <w:t xml:space="preserve">по адресу: </w:t>
      </w:r>
      <w:hyperlink r:id="rId9" w:history="1">
        <w:r w:rsidR="008A7D50">
          <w:rPr>
            <w:rStyle w:val="a6"/>
            <w:sz w:val="28"/>
            <w:szCs w:val="28"/>
            <w:lang w:val="en-US"/>
          </w:rPr>
          <w:t>gorki</w:t>
        </w:r>
        <w:r w:rsidR="008A7D50" w:rsidRPr="000B7E93">
          <w:rPr>
            <w:rStyle w:val="a6"/>
            <w:sz w:val="28"/>
            <w:szCs w:val="28"/>
          </w:rPr>
          <w:t>.</w:t>
        </w:r>
        <w:r w:rsidR="008A7D50" w:rsidRPr="000B7E93">
          <w:rPr>
            <w:rStyle w:val="a6"/>
            <w:sz w:val="28"/>
            <w:szCs w:val="28"/>
            <w:lang w:val="en-US"/>
          </w:rPr>
          <w:t>kraadm</w:t>
        </w:r>
        <w:r w:rsidR="008A7D50" w:rsidRPr="000B7E93">
          <w:rPr>
            <w:rStyle w:val="a6"/>
            <w:sz w:val="28"/>
            <w:szCs w:val="28"/>
          </w:rPr>
          <w:t>.</w:t>
        </w:r>
        <w:r w:rsidR="008A7D50" w:rsidRPr="000B7E93">
          <w:rPr>
            <w:rStyle w:val="a6"/>
            <w:sz w:val="28"/>
            <w:szCs w:val="28"/>
            <w:lang w:val="en-US"/>
          </w:rPr>
          <w:t>ru</w:t>
        </w:r>
      </w:hyperlink>
      <w:r w:rsidR="008A7D50">
        <w:rPr>
          <w:sz w:val="28"/>
          <w:szCs w:val="28"/>
        </w:rPr>
        <w:t>.</w:t>
      </w:r>
    </w:p>
    <w:p w:rsidR="000624D4" w:rsidRDefault="000624D4" w:rsidP="008A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1122">
        <w:rPr>
          <w:sz w:val="28"/>
          <w:szCs w:val="28"/>
        </w:rPr>
        <w:t xml:space="preserve">Контроль за выполнением распоряжения </w:t>
      </w:r>
      <w:r>
        <w:rPr>
          <w:sz w:val="28"/>
          <w:szCs w:val="28"/>
        </w:rPr>
        <w:t xml:space="preserve">возложить на главу администрации </w:t>
      </w:r>
      <w:r w:rsidR="008A7D50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 </w:t>
      </w:r>
      <w:r w:rsidR="008A7D50">
        <w:rPr>
          <w:sz w:val="28"/>
          <w:szCs w:val="28"/>
        </w:rPr>
        <w:t>А.В. Лукашова</w:t>
      </w:r>
    </w:p>
    <w:p w:rsidR="000E5364" w:rsidRDefault="000E5364" w:rsidP="008A7D50">
      <w:pPr>
        <w:ind w:firstLine="709"/>
        <w:jc w:val="both"/>
        <w:rPr>
          <w:sz w:val="28"/>
          <w:szCs w:val="28"/>
        </w:rPr>
      </w:pPr>
    </w:p>
    <w:p w:rsidR="000E5364" w:rsidRPr="00EC1122" w:rsidRDefault="000E5364" w:rsidP="008A7D50">
      <w:pPr>
        <w:ind w:firstLine="709"/>
        <w:jc w:val="both"/>
        <w:rPr>
          <w:sz w:val="28"/>
          <w:szCs w:val="28"/>
        </w:rPr>
      </w:pPr>
    </w:p>
    <w:p w:rsidR="00CD796E" w:rsidRDefault="00CD796E" w:rsidP="00CD796E">
      <w:pPr>
        <w:pStyle w:val="FR3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CD796E" w:rsidRDefault="008A7D50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D796E" w:rsidRDefault="00CD796E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A7D50">
        <w:rPr>
          <w:rFonts w:ascii="Times New Roman" w:hAnsi="Times New Roman"/>
          <w:b/>
          <w:sz w:val="28"/>
          <w:szCs w:val="28"/>
        </w:rPr>
        <w:t xml:space="preserve">Горкинского </w:t>
      </w:r>
    </w:p>
    <w:p w:rsidR="00AF6FE3" w:rsidRDefault="000624D4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8A7D5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D796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8A7D50">
        <w:rPr>
          <w:rFonts w:ascii="Times New Roman" w:hAnsi="Times New Roman"/>
          <w:b/>
          <w:sz w:val="28"/>
          <w:szCs w:val="28"/>
        </w:rPr>
        <w:t xml:space="preserve">  А.В. Лукашов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5364" w:rsidRDefault="000E5364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E5364" w:rsidRDefault="000E5364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P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        </w:t>
      </w:r>
      <w:r w:rsidRPr="00AF6FE3">
        <w:rPr>
          <w:rFonts w:ascii="Times New Roman" w:hAnsi="Times New Roman"/>
          <w:sz w:val="26"/>
          <w:szCs w:val="28"/>
        </w:rPr>
        <w:t xml:space="preserve">Приложение </w:t>
      </w:r>
    </w:p>
    <w:p w:rsidR="00AF6FE3" w:rsidRP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          </w:t>
      </w:r>
      <w:r w:rsidRPr="00AF6FE3">
        <w:rPr>
          <w:rFonts w:ascii="Times New Roman" w:hAnsi="Times New Roman"/>
          <w:sz w:val="26"/>
          <w:szCs w:val="28"/>
        </w:rPr>
        <w:t xml:space="preserve">  к распоряжению администрации</w:t>
      </w:r>
    </w:p>
    <w:p w:rsidR="00AF6FE3" w:rsidRPr="00AF6FE3" w:rsidRDefault="00AF6FE3" w:rsidP="00AF6FE3">
      <w:pPr>
        <w:pStyle w:val="FR3"/>
        <w:spacing w:before="0"/>
        <w:ind w:left="0"/>
        <w:jc w:val="right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>Горкинского сельского поселения</w:t>
      </w:r>
    </w:p>
    <w:p w:rsid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8"/>
        </w:rPr>
      </w:pPr>
      <w:r w:rsidRPr="00AF6FE3">
        <w:rPr>
          <w:rFonts w:ascii="Times New Roman" w:hAnsi="Times New Roman"/>
          <w:sz w:val="26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            </w:t>
      </w:r>
      <w:r w:rsidRPr="00AF6FE3">
        <w:rPr>
          <w:rFonts w:ascii="Times New Roman" w:hAnsi="Times New Roman"/>
          <w:sz w:val="26"/>
          <w:szCs w:val="28"/>
        </w:rPr>
        <w:t>от 29 июля 2021 года № 87-р</w:t>
      </w:r>
    </w:p>
    <w:p w:rsid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8"/>
        </w:rPr>
      </w:pPr>
    </w:p>
    <w:p w:rsidR="00AF6FE3" w:rsidRP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F6FE3" w:rsidRP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F6FE3">
        <w:rPr>
          <w:rFonts w:ascii="Times New Roman" w:hAnsi="Times New Roman"/>
          <w:b/>
          <w:sz w:val="28"/>
          <w:szCs w:val="28"/>
        </w:rPr>
        <w:t>ПЕРЕЧЕНЬ</w:t>
      </w:r>
    </w:p>
    <w:p w:rsid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F6FE3">
        <w:rPr>
          <w:rFonts w:ascii="Times New Roman" w:hAnsi="Times New Roman"/>
          <w:b/>
          <w:sz w:val="28"/>
          <w:szCs w:val="28"/>
        </w:rPr>
        <w:t>пециальных мест</w:t>
      </w:r>
      <w:r>
        <w:rPr>
          <w:rFonts w:ascii="Times New Roman" w:hAnsi="Times New Roman"/>
          <w:b/>
          <w:sz w:val="28"/>
          <w:szCs w:val="28"/>
        </w:rPr>
        <w:t xml:space="preserve"> для размещения печатных предвыборных агитационных материалов на выборах депутатов Государственной Думы Федерального Собрания Российской Федерации восьмого созыва и досрочных выборах Губернатора Белгородской области </w:t>
      </w:r>
    </w:p>
    <w:p w:rsid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 сентября 2021 года</w:t>
      </w:r>
    </w:p>
    <w:p w:rsid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675"/>
        <w:gridCol w:w="2977"/>
        <w:gridCol w:w="3544"/>
        <w:gridCol w:w="2551"/>
      </w:tblGrid>
      <w:tr w:rsidR="00AF6FE3" w:rsidTr="008E6B4A">
        <w:tc>
          <w:tcPr>
            <w:tcW w:w="675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b/>
                <w:sz w:val="26"/>
                <w:szCs w:val="28"/>
              </w:rPr>
            </w:pPr>
            <w:r w:rsidRPr="008E6B4A">
              <w:rPr>
                <w:rFonts w:ascii="Times New Roman" w:hAnsi="Times New Roman"/>
                <w:b/>
                <w:sz w:val="26"/>
                <w:szCs w:val="28"/>
              </w:rPr>
              <w:t>№ п/п</w:t>
            </w:r>
          </w:p>
        </w:tc>
        <w:tc>
          <w:tcPr>
            <w:tcW w:w="2977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Номер избирательного участка, наименование населённого пункта</w:t>
            </w:r>
          </w:p>
        </w:tc>
        <w:tc>
          <w:tcPr>
            <w:tcW w:w="3544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Наименование помещения, здания или Ф.И.О. хозяина, где будут размещены информационные стенды</w:t>
            </w:r>
          </w:p>
        </w:tc>
        <w:tc>
          <w:tcPr>
            <w:tcW w:w="2551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Адрес местонахождения информационного стенда</w:t>
            </w:r>
          </w:p>
        </w:tc>
      </w:tr>
      <w:tr w:rsidR="00AF6FE3" w:rsidTr="008E6B4A">
        <w:tc>
          <w:tcPr>
            <w:tcW w:w="675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E6B4A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977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№ 678, с. Горки</w:t>
            </w:r>
          </w:p>
        </w:tc>
        <w:tc>
          <w:tcPr>
            <w:tcW w:w="3544" w:type="dxa"/>
          </w:tcPr>
          <w:p w:rsidR="00AF6FE3" w:rsidRPr="008E6B4A" w:rsidRDefault="008E6B4A" w:rsidP="008E6B4A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Напротив прихода храма Рождества Христова</w:t>
            </w:r>
          </w:p>
        </w:tc>
        <w:tc>
          <w:tcPr>
            <w:tcW w:w="2551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с. Горки, ул.Центральная, д.61а</w:t>
            </w:r>
          </w:p>
        </w:tc>
      </w:tr>
      <w:tr w:rsidR="00AF6FE3" w:rsidTr="008E6B4A">
        <w:tc>
          <w:tcPr>
            <w:tcW w:w="675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E6B4A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977" w:type="dxa"/>
          </w:tcPr>
          <w:p w:rsidR="00AF6FE3" w:rsidRPr="008E6B4A" w:rsidRDefault="008E6B4A" w:rsidP="00AF6FE3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№ 679, с. Богословка</w:t>
            </w:r>
          </w:p>
        </w:tc>
        <w:tc>
          <w:tcPr>
            <w:tcW w:w="3544" w:type="dxa"/>
          </w:tcPr>
          <w:p w:rsidR="00AF6FE3" w:rsidRPr="008E6B4A" w:rsidRDefault="008E6B4A" w:rsidP="008E6B4A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Рядом с молельным домом</w:t>
            </w:r>
          </w:p>
        </w:tc>
        <w:tc>
          <w:tcPr>
            <w:tcW w:w="2551" w:type="dxa"/>
          </w:tcPr>
          <w:p w:rsidR="00AF6FE3" w:rsidRPr="008E6B4A" w:rsidRDefault="008E6B4A" w:rsidP="008E6B4A">
            <w:pPr>
              <w:pStyle w:val="FR3"/>
              <w:spacing w:before="0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с. Богословка, ул.Центральная, д.49</w:t>
            </w:r>
          </w:p>
        </w:tc>
      </w:tr>
    </w:tbl>
    <w:p w:rsidR="00AF6FE3" w:rsidRPr="00AF6FE3" w:rsidRDefault="00AF6FE3" w:rsidP="00AF6FE3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F6FE3" w:rsidRPr="00AF6FE3" w:rsidRDefault="00AF6FE3" w:rsidP="00AF6FE3">
      <w:pPr>
        <w:pStyle w:val="FR3"/>
        <w:spacing w:before="0"/>
        <w:ind w:left="0"/>
        <w:jc w:val="right"/>
        <w:rPr>
          <w:rFonts w:ascii="Times New Roman" w:hAnsi="Times New Roman"/>
          <w:sz w:val="28"/>
          <w:szCs w:val="28"/>
        </w:rPr>
      </w:pPr>
    </w:p>
    <w:p w:rsidR="00AF6FE3" w:rsidRP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6FE3" w:rsidRDefault="00AF6FE3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624D4" w:rsidRPr="008A7D50" w:rsidRDefault="000624D4" w:rsidP="00CD796E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0624D4" w:rsidRPr="001D1C5B" w:rsidRDefault="000624D4" w:rsidP="000624D4"/>
    <w:p w:rsidR="000624D4" w:rsidRDefault="000624D4" w:rsidP="000624D4"/>
    <w:sectPr w:rsidR="000624D4" w:rsidSect="00B07718">
      <w:headerReference w:type="default" r:id="rId10"/>
      <w:pgSz w:w="11906" w:h="16838"/>
      <w:pgMar w:top="851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E2" w:rsidRDefault="003D16E2">
      <w:r>
        <w:separator/>
      </w:r>
    </w:p>
  </w:endnote>
  <w:endnote w:type="continuationSeparator" w:id="1">
    <w:p w:rsidR="003D16E2" w:rsidRDefault="003D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E2" w:rsidRDefault="003D16E2">
      <w:r>
        <w:separator/>
      </w:r>
    </w:p>
  </w:footnote>
  <w:footnote w:type="continuationSeparator" w:id="1">
    <w:p w:rsidR="003D16E2" w:rsidRDefault="003D1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D4" w:rsidRDefault="003D16E2" w:rsidP="00F16245">
    <w:pPr>
      <w:pStyle w:val="a3"/>
      <w:tabs>
        <w:tab w:val="clear" w:pos="4677"/>
        <w:tab w:val="center" w:pos="28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B3D"/>
    <w:multiLevelType w:val="hybridMultilevel"/>
    <w:tmpl w:val="71648108"/>
    <w:lvl w:ilvl="0" w:tplc="CB16989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F902F95"/>
    <w:multiLevelType w:val="hybridMultilevel"/>
    <w:tmpl w:val="2764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14E23"/>
    <w:multiLevelType w:val="hybridMultilevel"/>
    <w:tmpl w:val="C6C2A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922"/>
    <w:rsid w:val="00006E58"/>
    <w:rsid w:val="00016AC7"/>
    <w:rsid w:val="00020426"/>
    <w:rsid w:val="0002333C"/>
    <w:rsid w:val="000429E7"/>
    <w:rsid w:val="00050114"/>
    <w:rsid w:val="0006159F"/>
    <w:rsid w:val="000624D4"/>
    <w:rsid w:val="00090F70"/>
    <w:rsid w:val="000A5A1F"/>
    <w:rsid w:val="000B740D"/>
    <w:rsid w:val="000D597D"/>
    <w:rsid w:val="000E5364"/>
    <w:rsid w:val="000F1184"/>
    <w:rsid w:val="00115609"/>
    <w:rsid w:val="00132AD4"/>
    <w:rsid w:val="00135988"/>
    <w:rsid w:val="001405A2"/>
    <w:rsid w:val="00155F05"/>
    <w:rsid w:val="00164128"/>
    <w:rsid w:val="00165B91"/>
    <w:rsid w:val="0017716E"/>
    <w:rsid w:val="00180F12"/>
    <w:rsid w:val="00194368"/>
    <w:rsid w:val="00197545"/>
    <w:rsid w:val="001A7C2E"/>
    <w:rsid w:val="001C4A9A"/>
    <w:rsid w:val="001C4E6B"/>
    <w:rsid w:val="001D590E"/>
    <w:rsid w:val="00200C0E"/>
    <w:rsid w:val="00265376"/>
    <w:rsid w:val="0026664D"/>
    <w:rsid w:val="00276DD3"/>
    <w:rsid w:val="002B2994"/>
    <w:rsid w:val="002D6356"/>
    <w:rsid w:val="0032378E"/>
    <w:rsid w:val="003238C0"/>
    <w:rsid w:val="00323F06"/>
    <w:rsid w:val="003251D1"/>
    <w:rsid w:val="00325A0F"/>
    <w:rsid w:val="0033340C"/>
    <w:rsid w:val="00335B95"/>
    <w:rsid w:val="0034784D"/>
    <w:rsid w:val="00381400"/>
    <w:rsid w:val="003A57DA"/>
    <w:rsid w:val="003A5922"/>
    <w:rsid w:val="003A597C"/>
    <w:rsid w:val="003B414B"/>
    <w:rsid w:val="003B5A69"/>
    <w:rsid w:val="003C511C"/>
    <w:rsid w:val="003C5847"/>
    <w:rsid w:val="003D16E2"/>
    <w:rsid w:val="003D176E"/>
    <w:rsid w:val="00404FAA"/>
    <w:rsid w:val="00411988"/>
    <w:rsid w:val="00423FE7"/>
    <w:rsid w:val="00434160"/>
    <w:rsid w:val="00442922"/>
    <w:rsid w:val="00447DC7"/>
    <w:rsid w:val="00454077"/>
    <w:rsid w:val="00455DE3"/>
    <w:rsid w:val="00462DE6"/>
    <w:rsid w:val="004834EA"/>
    <w:rsid w:val="004859A9"/>
    <w:rsid w:val="0049327B"/>
    <w:rsid w:val="004A2293"/>
    <w:rsid w:val="004A7B09"/>
    <w:rsid w:val="004B3319"/>
    <w:rsid w:val="004C0E4D"/>
    <w:rsid w:val="004C4B89"/>
    <w:rsid w:val="004D0AE4"/>
    <w:rsid w:val="004D4D57"/>
    <w:rsid w:val="004E4E5B"/>
    <w:rsid w:val="004E6042"/>
    <w:rsid w:val="004E68B5"/>
    <w:rsid w:val="004F2369"/>
    <w:rsid w:val="005131D7"/>
    <w:rsid w:val="005540AA"/>
    <w:rsid w:val="00574B43"/>
    <w:rsid w:val="00575E5A"/>
    <w:rsid w:val="00582752"/>
    <w:rsid w:val="005870E7"/>
    <w:rsid w:val="0059236D"/>
    <w:rsid w:val="00593FC8"/>
    <w:rsid w:val="005A20A8"/>
    <w:rsid w:val="005B38B5"/>
    <w:rsid w:val="005C4435"/>
    <w:rsid w:val="005E1623"/>
    <w:rsid w:val="005E6EA3"/>
    <w:rsid w:val="006533F4"/>
    <w:rsid w:val="006565A7"/>
    <w:rsid w:val="006904EA"/>
    <w:rsid w:val="006951DF"/>
    <w:rsid w:val="006A3CAA"/>
    <w:rsid w:val="006A3EC0"/>
    <w:rsid w:val="006B0D0C"/>
    <w:rsid w:val="006B41CE"/>
    <w:rsid w:val="006B70B5"/>
    <w:rsid w:val="006D2254"/>
    <w:rsid w:val="006D4AA4"/>
    <w:rsid w:val="00703E6D"/>
    <w:rsid w:val="00751F8B"/>
    <w:rsid w:val="007528E2"/>
    <w:rsid w:val="00761540"/>
    <w:rsid w:val="00761698"/>
    <w:rsid w:val="00782622"/>
    <w:rsid w:val="007833D3"/>
    <w:rsid w:val="007855FB"/>
    <w:rsid w:val="00797BCF"/>
    <w:rsid w:val="007A2CAE"/>
    <w:rsid w:val="007A2EA3"/>
    <w:rsid w:val="007A5D95"/>
    <w:rsid w:val="007B27DE"/>
    <w:rsid w:val="007C1F83"/>
    <w:rsid w:val="007C5664"/>
    <w:rsid w:val="007D6898"/>
    <w:rsid w:val="00812E19"/>
    <w:rsid w:val="008405D1"/>
    <w:rsid w:val="0084244D"/>
    <w:rsid w:val="00843241"/>
    <w:rsid w:val="00862D5B"/>
    <w:rsid w:val="00863526"/>
    <w:rsid w:val="00865344"/>
    <w:rsid w:val="00875334"/>
    <w:rsid w:val="008A390E"/>
    <w:rsid w:val="008A7D50"/>
    <w:rsid w:val="008B5180"/>
    <w:rsid w:val="008C1F13"/>
    <w:rsid w:val="008D23E2"/>
    <w:rsid w:val="008D628E"/>
    <w:rsid w:val="008E2FFD"/>
    <w:rsid w:val="008E3177"/>
    <w:rsid w:val="008E5776"/>
    <w:rsid w:val="008E5F43"/>
    <w:rsid w:val="008E6B4A"/>
    <w:rsid w:val="008E7DD5"/>
    <w:rsid w:val="00900F52"/>
    <w:rsid w:val="009229B6"/>
    <w:rsid w:val="009374D6"/>
    <w:rsid w:val="00940F50"/>
    <w:rsid w:val="00946C0F"/>
    <w:rsid w:val="00952008"/>
    <w:rsid w:val="009566E6"/>
    <w:rsid w:val="009617EB"/>
    <w:rsid w:val="009755C8"/>
    <w:rsid w:val="00990E8C"/>
    <w:rsid w:val="009950E8"/>
    <w:rsid w:val="009951A9"/>
    <w:rsid w:val="009A2E45"/>
    <w:rsid w:val="009E6A08"/>
    <w:rsid w:val="009F6FA7"/>
    <w:rsid w:val="00A0057A"/>
    <w:rsid w:val="00A10C76"/>
    <w:rsid w:val="00A155CF"/>
    <w:rsid w:val="00A160C9"/>
    <w:rsid w:val="00A161BE"/>
    <w:rsid w:val="00A22955"/>
    <w:rsid w:val="00A43162"/>
    <w:rsid w:val="00A77819"/>
    <w:rsid w:val="00AA560A"/>
    <w:rsid w:val="00AB7FCE"/>
    <w:rsid w:val="00AD09CF"/>
    <w:rsid w:val="00AD288F"/>
    <w:rsid w:val="00AD5E21"/>
    <w:rsid w:val="00AE161E"/>
    <w:rsid w:val="00AE7CA7"/>
    <w:rsid w:val="00AF1729"/>
    <w:rsid w:val="00AF6FE3"/>
    <w:rsid w:val="00AF7A52"/>
    <w:rsid w:val="00B03C9E"/>
    <w:rsid w:val="00B0631F"/>
    <w:rsid w:val="00B076BC"/>
    <w:rsid w:val="00B07718"/>
    <w:rsid w:val="00B24AEE"/>
    <w:rsid w:val="00B270A2"/>
    <w:rsid w:val="00B311B3"/>
    <w:rsid w:val="00B513C7"/>
    <w:rsid w:val="00B54158"/>
    <w:rsid w:val="00B65DAB"/>
    <w:rsid w:val="00B92160"/>
    <w:rsid w:val="00B933CA"/>
    <w:rsid w:val="00BA4EB9"/>
    <w:rsid w:val="00BE3124"/>
    <w:rsid w:val="00BE7A7D"/>
    <w:rsid w:val="00BF275E"/>
    <w:rsid w:val="00C06B43"/>
    <w:rsid w:val="00C377AF"/>
    <w:rsid w:val="00C40120"/>
    <w:rsid w:val="00C54CA6"/>
    <w:rsid w:val="00C77D0D"/>
    <w:rsid w:val="00C85EE1"/>
    <w:rsid w:val="00C872B0"/>
    <w:rsid w:val="00C95012"/>
    <w:rsid w:val="00CA6678"/>
    <w:rsid w:val="00CB211A"/>
    <w:rsid w:val="00CB50DB"/>
    <w:rsid w:val="00CC4AB1"/>
    <w:rsid w:val="00CC71D4"/>
    <w:rsid w:val="00CD796E"/>
    <w:rsid w:val="00D1371D"/>
    <w:rsid w:val="00D2497D"/>
    <w:rsid w:val="00D27063"/>
    <w:rsid w:val="00D41315"/>
    <w:rsid w:val="00D55F37"/>
    <w:rsid w:val="00D81438"/>
    <w:rsid w:val="00D83FF9"/>
    <w:rsid w:val="00DA6EA2"/>
    <w:rsid w:val="00DB7D69"/>
    <w:rsid w:val="00DE479A"/>
    <w:rsid w:val="00DE4E29"/>
    <w:rsid w:val="00DF0462"/>
    <w:rsid w:val="00DF5520"/>
    <w:rsid w:val="00E12D7F"/>
    <w:rsid w:val="00E157E3"/>
    <w:rsid w:val="00E159BB"/>
    <w:rsid w:val="00E162E1"/>
    <w:rsid w:val="00E22FE0"/>
    <w:rsid w:val="00E56303"/>
    <w:rsid w:val="00E61A6F"/>
    <w:rsid w:val="00E72050"/>
    <w:rsid w:val="00E81CC2"/>
    <w:rsid w:val="00E83E8D"/>
    <w:rsid w:val="00E92513"/>
    <w:rsid w:val="00EB551B"/>
    <w:rsid w:val="00EC7633"/>
    <w:rsid w:val="00F03EDA"/>
    <w:rsid w:val="00F13447"/>
    <w:rsid w:val="00F16245"/>
    <w:rsid w:val="00F36E6F"/>
    <w:rsid w:val="00F5017C"/>
    <w:rsid w:val="00F53C1A"/>
    <w:rsid w:val="00F62253"/>
    <w:rsid w:val="00F84D49"/>
    <w:rsid w:val="00F901E9"/>
    <w:rsid w:val="00FB3A6F"/>
    <w:rsid w:val="00FB5736"/>
    <w:rsid w:val="00FC7EAD"/>
    <w:rsid w:val="00FD0A64"/>
    <w:rsid w:val="00FE1F48"/>
    <w:rsid w:val="00FE5738"/>
    <w:rsid w:val="00FF123F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AA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13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D4AA4"/>
    <w:pPr>
      <w:keepNext/>
      <w:widowControl w:val="0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6D4AA4"/>
    <w:pPr>
      <w:widowControl w:val="0"/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3">
    <w:name w:val="header"/>
    <w:basedOn w:val="a"/>
    <w:link w:val="a4"/>
    <w:uiPriority w:val="99"/>
    <w:rsid w:val="006D4AA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D4AA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FB5736"/>
    <w:rPr>
      <w:rFonts w:ascii="Arial" w:hAnsi="Arial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FB5736"/>
    <w:rPr>
      <w:b/>
      <w:sz w:val="28"/>
    </w:rPr>
  </w:style>
  <w:style w:type="character" w:styleId="a6">
    <w:name w:val="Hyperlink"/>
    <w:basedOn w:val="a0"/>
    <w:uiPriority w:val="99"/>
    <w:unhideWhenUsed/>
    <w:rsid w:val="0013598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D1371D"/>
    <w:rPr>
      <w:b/>
      <w:bCs/>
      <w:i/>
      <w:iCs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rsid w:val="00D1371D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5C443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3EDA"/>
    <w:pPr>
      <w:ind w:left="4536"/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03EDA"/>
    <w:rPr>
      <w:sz w:val="24"/>
      <w:szCs w:val="24"/>
    </w:rPr>
  </w:style>
  <w:style w:type="paragraph" w:styleId="a9">
    <w:name w:val="Body Text"/>
    <w:basedOn w:val="a"/>
    <w:link w:val="aa"/>
    <w:unhideWhenUsed/>
    <w:rsid w:val="00200C0E"/>
    <w:pPr>
      <w:spacing w:after="120"/>
    </w:pPr>
  </w:style>
  <w:style w:type="character" w:customStyle="1" w:styleId="aa">
    <w:name w:val="Основной текст Знак"/>
    <w:basedOn w:val="a0"/>
    <w:link w:val="a9"/>
    <w:rsid w:val="00200C0E"/>
    <w:rPr>
      <w:sz w:val="24"/>
      <w:szCs w:val="24"/>
    </w:rPr>
  </w:style>
  <w:style w:type="paragraph" w:customStyle="1" w:styleId="Style5">
    <w:name w:val="Style5"/>
    <w:basedOn w:val="a"/>
    <w:rsid w:val="0033340C"/>
    <w:pPr>
      <w:widowControl w:val="0"/>
      <w:autoSpaceDE w:val="0"/>
      <w:autoSpaceDN w:val="0"/>
      <w:adjustRightInd w:val="0"/>
      <w:spacing w:line="277" w:lineRule="exact"/>
      <w:jc w:val="center"/>
    </w:pPr>
  </w:style>
  <w:style w:type="table" w:styleId="ab">
    <w:name w:val="Light Shading"/>
    <w:basedOn w:val="a1"/>
    <w:uiPriority w:val="60"/>
    <w:rsid w:val="008A39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761540"/>
    <w:pPr>
      <w:ind w:left="720"/>
      <w:contextualSpacing/>
    </w:pPr>
  </w:style>
  <w:style w:type="paragraph" w:customStyle="1" w:styleId="ConsNormal">
    <w:name w:val="ConsNormal"/>
    <w:rsid w:val="0038140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FR3">
    <w:name w:val="FR3"/>
    <w:rsid w:val="000624D4"/>
    <w:pPr>
      <w:widowControl w:val="0"/>
      <w:spacing w:before="840"/>
      <w:ind w:left="680"/>
    </w:pPr>
    <w:rPr>
      <w:rFonts w:ascii="Arial" w:hAnsi="Arial"/>
      <w:sz w:val="16"/>
    </w:rPr>
  </w:style>
  <w:style w:type="character" w:customStyle="1" w:styleId="FontStyle11">
    <w:name w:val="Font Style11"/>
    <w:rsid w:val="00F84D4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4D49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F84D49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d">
    <w:name w:val="Balloon Text"/>
    <w:basedOn w:val="a"/>
    <w:link w:val="ae"/>
    <w:uiPriority w:val="99"/>
    <w:semiHidden/>
    <w:unhideWhenUsed/>
    <w:rsid w:val="00F84D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4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A7D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7D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2779-0948-4D69-B567-1352530D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</cp:revision>
  <cp:lastPrinted>2021-08-03T06:01:00Z</cp:lastPrinted>
  <dcterms:created xsi:type="dcterms:W3CDTF">2018-06-13T14:19:00Z</dcterms:created>
  <dcterms:modified xsi:type="dcterms:W3CDTF">2021-08-03T06:02:00Z</dcterms:modified>
</cp:coreProperties>
</file>