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34" w:rsidRDefault="00A602D0" w:rsidP="00480234">
      <w:pPr>
        <w:pStyle w:val="Style1"/>
        <w:widowControl/>
        <w:ind w:right="-2"/>
        <w:rPr>
          <w:rStyle w:val="FontStyle11"/>
          <w:sz w:val="32"/>
          <w:szCs w:val="32"/>
        </w:rPr>
      </w:pPr>
      <w:r w:rsidRPr="00A602D0">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57216;mso-wrap-edited:f;mso-wrap-distance-left:1.9pt;mso-wrap-distance-right:1.9pt;mso-wrap-distance-bottom:66.5pt;mso-position-horizontal:center;mso-position-horizontal-relative:margin" filled="f" stroked="f">
            <v:textbox style="mso-next-textbox:#_x0000_s1026" inset="0,0,0,0">
              <w:txbxContent>
                <w:p w:rsidR="00480234" w:rsidRDefault="00480234" w:rsidP="00480234">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sidRPr="00A602D0">
        <w:rPr>
          <w:noProof/>
        </w:rPr>
        <w:pict>
          <v:shape id="_x0000_s1027" type="#_x0000_t202" style="position:absolute;left:0;text-align:left;margin-left:209.75pt;margin-top:41.75pt;width:47.5pt;height:57.15pt;z-index:251658240;mso-wrap-edited:f;mso-wrap-distance-left:1.9pt;mso-wrap-distance-top:.25pt;mso-wrap-distance-right:1.9pt;mso-wrap-distance-bottom:9.1pt;mso-position-horizontal-relative:margin" filled="f" stroked="f">
            <v:textbox style="mso-next-textbox:#_x0000_s1027" inset="0,0,0,0">
              <w:txbxContent>
                <w:p w:rsidR="00480234" w:rsidRDefault="00480234" w:rsidP="00480234">
                  <w:r>
                    <w:rPr>
                      <w:noProof/>
                      <w:lang w:eastAsia="ru-RU"/>
                    </w:rPr>
                    <w:drawing>
                      <wp:inline distT="0" distB="0" distL="0" distR="0">
                        <wp:extent cx="561975" cy="742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9723" r="12987" b="-206"/>
                                <a:stretch>
                                  <a:fillRect/>
                                </a:stretch>
                              </pic:blipFill>
                              <pic:spPr bwMode="auto">
                                <a:xfrm>
                                  <a:off x="0" y="0"/>
                                  <a:ext cx="561975" cy="742950"/>
                                </a:xfrm>
                                <a:prstGeom prst="rect">
                                  <a:avLst/>
                                </a:prstGeom>
                                <a:noFill/>
                                <a:ln w="9525">
                                  <a:noFill/>
                                  <a:miter lim="800000"/>
                                  <a:headEnd/>
                                  <a:tailEnd/>
                                </a:ln>
                              </pic:spPr>
                            </pic:pic>
                          </a:graphicData>
                        </a:graphic>
                      </wp:inline>
                    </w:drawing>
                  </w:r>
                </w:p>
                <w:p w:rsidR="00480234" w:rsidRDefault="00480234" w:rsidP="00480234">
                  <w:r>
                    <w:t>.</w:t>
                  </w:r>
                </w:p>
              </w:txbxContent>
            </v:textbox>
            <w10:wrap type="topAndBottom" anchorx="margin"/>
          </v:shape>
        </w:pict>
      </w:r>
      <w:r w:rsidR="00480234" w:rsidRPr="00047679">
        <w:rPr>
          <w:rStyle w:val="FontStyle11"/>
          <w:sz w:val="32"/>
          <w:szCs w:val="32"/>
        </w:rPr>
        <w:t xml:space="preserve">АДМИНИСТРАЦИЯ </w:t>
      </w:r>
      <w:r w:rsidR="00480234">
        <w:rPr>
          <w:rStyle w:val="FontStyle11"/>
          <w:sz w:val="32"/>
          <w:szCs w:val="32"/>
        </w:rPr>
        <w:t>ГОРКИНСКОГО СЕЛЬСКОГО ПОСЕЛЕНИЯ</w:t>
      </w:r>
    </w:p>
    <w:p w:rsidR="00480234" w:rsidRPr="00047679" w:rsidRDefault="00480234" w:rsidP="00480234">
      <w:pPr>
        <w:pStyle w:val="Style1"/>
        <w:widowControl/>
        <w:ind w:right="-2"/>
        <w:rPr>
          <w:rStyle w:val="FontStyle11"/>
          <w:sz w:val="32"/>
          <w:szCs w:val="32"/>
        </w:rPr>
      </w:pPr>
      <w:r w:rsidRPr="00047679">
        <w:rPr>
          <w:rStyle w:val="FontStyle11"/>
          <w:sz w:val="32"/>
          <w:szCs w:val="32"/>
        </w:rPr>
        <w:t>МУНИЦИПАЛЬНОГО РАЙОНА «КРАСНЕНСКИЙ РАЙОН»</w:t>
      </w:r>
    </w:p>
    <w:p w:rsidR="00480234" w:rsidRPr="00047679" w:rsidRDefault="00480234" w:rsidP="00480234">
      <w:pPr>
        <w:pStyle w:val="Style2"/>
        <w:widowControl/>
        <w:spacing w:line="240" w:lineRule="exact"/>
        <w:ind w:right="-2"/>
        <w:jc w:val="center"/>
      </w:pPr>
    </w:p>
    <w:p w:rsidR="00480234" w:rsidRPr="00047679" w:rsidRDefault="00480234" w:rsidP="00480234">
      <w:pPr>
        <w:pStyle w:val="Style2"/>
        <w:widowControl/>
        <w:spacing w:line="240" w:lineRule="exact"/>
        <w:ind w:right="-2"/>
        <w:jc w:val="center"/>
      </w:pPr>
    </w:p>
    <w:p w:rsidR="00480234" w:rsidRDefault="00480234" w:rsidP="00480234">
      <w:pPr>
        <w:pStyle w:val="Style2"/>
        <w:widowControl/>
        <w:spacing w:before="149"/>
        <w:ind w:right="-2"/>
        <w:jc w:val="center"/>
        <w:rPr>
          <w:rStyle w:val="FontStyle13"/>
          <w:spacing w:val="70"/>
        </w:rPr>
      </w:pPr>
      <w:r w:rsidRPr="00047679">
        <w:rPr>
          <w:rStyle w:val="FontStyle13"/>
          <w:spacing w:val="70"/>
          <w:sz w:val="32"/>
          <w:szCs w:val="32"/>
        </w:rPr>
        <w:t>РАСПОРЯЖЕНИЕ</w:t>
      </w:r>
    </w:p>
    <w:p w:rsidR="00480234" w:rsidRDefault="00480234" w:rsidP="00480234">
      <w:pPr>
        <w:pStyle w:val="Style5"/>
        <w:widowControl/>
        <w:spacing w:line="240" w:lineRule="exact"/>
        <w:ind w:right="-2"/>
        <w:jc w:val="center"/>
        <w:rPr>
          <w:sz w:val="20"/>
          <w:szCs w:val="20"/>
        </w:rPr>
      </w:pPr>
    </w:p>
    <w:p w:rsidR="00480234" w:rsidRPr="008051B3" w:rsidRDefault="00480234" w:rsidP="00480234">
      <w:pPr>
        <w:pStyle w:val="Style5"/>
        <w:widowControl/>
        <w:spacing w:before="53" w:line="240" w:lineRule="auto"/>
        <w:ind w:right="-2"/>
        <w:rPr>
          <w:rStyle w:val="FontStyle11"/>
          <w:color w:val="FFFFFF"/>
          <w:szCs w:val="28"/>
        </w:rPr>
      </w:pPr>
      <w:r w:rsidRPr="008051B3">
        <w:rPr>
          <w:rStyle w:val="FontStyle11"/>
          <w:szCs w:val="28"/>
        </w:rPr>
        <w:t>25 октября 2016 года</w:t>
      </w:r>
      <w:r w:rsidRPr="008051B3">
        <w:rPr>
          <w:rStyle w:val="FontStyle11"/>
          <w:szCs w:val="28"/>
        </w:rPr>
        <w:tab/>
      </w:r>
      <w:r w:rsidRPr="008051B3">
        <w:rPr>
          <w:rStyle w:val="FontStyle11"/>
          <w:szCs w:val="28"/>
        </w:rPr>
        <w:tab/>
      </w:r>
      <w:r w:rsidRPr="008051B3">
        <w:rPr>
          <w:rStyle w:val="FontStyle11"/>
          <w:szCs w:val="28"/>
        </w:rPr>
        <w:tab/>
      </w:r>
      <w:r w:rsidRPr="008051B3">
        <w:rPr>
          <w:rStyle w:val="FontStyle11"/>
          <w:szCs w:val="28"/>
        </w:rPr>
        <w:tab/>
        <w:t xml:space="preserve">                     </w:t>
      </w:r>
      <w:r w:rsidRPr="008051B3">
        <w:rPr>
          <w:rStyle w:val="FontStyle11"/>
          <w:szCs w:val="28"/>
        </w:rPr>
        <w:tab/>
        <w:t xml:space="preserve">   </w:t>
      </w:r>
      <w:r w:rsidR="008051B3">
        <w:rPr>
          <w:rStyle w:val="FontStyle11"/>
          <w:szCs w:val="28"/>
        </w:rPr>
        <w:t xml:space="preserve">            </w:t>
      </w:r>
      <w:r w:rsidRPr="008051B3">
        <w:rPr>
          <w:rStyle w:val="FontStyle11"/>
          <w:szCs w:val="28"/>
        </w:rPr>
        <w:t xml:space="preserve">          № 14</w:t>
      </w:r>
      <w:r w:rsidR="00BB23D3" w:rsidRPr="008051B3">
        <w:rPr>
          <w:rStyle w:val="FontStyle11"/>
          <w:szCs w:val="28"/>
        </w:rPr>
        <w:t>2</w:t>
      </w:r>
      <w:r w:rsidR="00717667">
        <w:rPr>
          <w:rStyle w:val="FontStyle11"/>
          <w:szCs w:val="28"/>
        </w:rPr>
        <w:t xml:space="preserve"> - р</w:t>
      </w:r>
    </w:p>
    <w:p w:rsidR="00480234" w:rsidRPr="008051B3" w:rsidRDefault="00480234" w:rsidP="008C5916">
      <w:pPr>
        <w:pStyle w:val="a5"/>
        <w:rPr>
          <w:rStyle w:val="a4"/>
          <w:sz w:val="26"/>
          <w:szCs w:val="28"/>
        </w:rPr>
      </w:pPr>
    </w:p>
    <w:p w:rsidR="00480234" w:rsidRPr="008051B3" w:rsidRDefault="008C5916" w:rsidP="00480234">
      <w:pPr>
        <w:pStyle w:val="a5"/>
        <w:spacing w:after="0"/>
        <w:rPr>
          <w:rStyle w:val="a4"/>
          <w:sz w:val="26"/>
          <w:szCs w:val="28"/>
        </w:rPr>
      </w:pPr>
      <w:r w:rsidRPr="008051B3">
        <w:rPr>
          <w:rStyle w:val="a4"/>
          <w:sz w:val="26"/>
          <w:szCs w:val="28"/>
        </w:rPr>
        <w:t>О создании Общественного совета</w:t>
      </w:r>
      <w:r w:rsidRPr="008051B3">
        <w:rPr>
          <w:b/>
          <w:bCs/>
          <w:sz w:val="26"/>
          <w:szCs w:val="28"/>
        </w:rPr>
        <w:br/>
      </w:r>
      <w:r w:rsidRPr="008051B3">
        <w:rPr>
          <w:rStyle w:val="a4"/>
          <w:sz w:val="26"/>
          <w:szCs w:val="28"/>
        </w:rPr>
        <w:t xml:space="preserve">при администрации </w:t>
      </w:r>
      <w:r w:rsidR="00480234" w:rsidRPr="008051B3">
        <w:rPr>
          <w:rStyle w:val="a4"/>
          <w:sz w:val="26"/>
          <w:szCs w:val="28"/>
        </w:rPr>
        <w:t xml:space="preserve">Горкинского </w:t>
      </w:r>
    </w:p>
    <w:p w:rsidR="00480234" w:rsidRPr="008051B3" w:rsidRDefault="00480234" w:rsidP="00480234">
      <w:pPr>
        <w:pStyle w:val="a5"/>
        <w:spacing w:after="0"/>
        <w:rPr>
          <w:b/>
          <w:bCs/>
          <w:sz w:val="26"/>
          <w:szCs w:val="28"/>
        </w:rPr>
      </w:pPr>
      <w:r w:rsidRPr="008051B3">
        <w:rPr>
          <w:rStyle w:val="a4"/>
          <w:sz w:val="26"/>
          <w:szCs w:val="28"/>
        </w:rPr>
        <w:t>сельского поселения</w:t>
      </w:r>
    </w:p>
    <w:p w:rsidR="008C5916" w:rsidRPr="008051B3" w:rsidRDefault="008C5916" w:rsidP="008C5916">
      <w:pPr>
        <w:pStyle w:val="a5"/>
        <w:rPr>
          <w:sz w:val="26"/>
          <w:szCs w:val="28"/>
        </w:rPr>
      </w:pPr>
      <w:r w:rsidRPr="008051B3">
        <w:rPr>
          <w:sz w:val="26"/>
          <w:szCs w:val="28"/>
        </w:rPr>
        <w:t> </w:t>
      </w:r>
    </w:p>
    <w:p w:rsidR="008C5916" w:rsidRPr="008051B3" w:rsidRDefault="008C5916" w:rsidP="00480234">
      <w:pPr>
        <w:pStyle w:val="a5"/>
        <w:spacing w:after="0"/>
        <w:ind w:firstLine="708"/>
        <w:jc w:val="both"/>
        <w:rPr>
          <w:sz w:val="26"/>
          <w:szCs w:val="28"/>
        </w:rPr>
      </w:pPr>
      <w:r w:rsidRPr="008051B3">
        <w:rPr>
          <w:sz w:val="26"/>
          <w:szCs w:val="28"/>
        </w:rPr>
        <w:t xml:space="preserve">Руководствуясь Федеральными законами от 06.10.2003 г. № 131-ФЗ «Об общих принципах организации местного самоуправления в Российской Федерации», от 21.07.2014 г. № 212-ФЗ «Об основах общественного контроля в Российской Федерации», Уставом </w:t>
      </w:r>
      <w:r w:rsidR="00480234" w:rsidRPr="008051B3">
        <w:rPr>
          <w:rStyle w:val="a4"/>
          <w:b w:val="0"/>
          <w:sz w:val="26"/>
          <w:szCs w:val="28"/>
        </w:rPr>
        <w:t>Горкинского сельского поселения</w:t>
      </w:r>
      <w:r w:rsidRPr="008051B3">
        <w:rPr>
          <w:sz w:val="26"/>
          <w:szCs w:val="28"/>
        </w:rPr>
        <w:t xml:space="preserve">, в целях осуществления общественного контроля на территории </w:t>
      </w:r>
      <w:r w:rsidR="00480234" w:rsidRPr="008051B3">
        <w:rPr>
          <w:rStyle w:val="a4"/>
          <w:b w:val="0"/>
          <w:sz w:val="26"/>
          <w:szCs w:val="28"/>
        </w:rPr>
        <w:t>Горкинского сельского поселения</w:t>
      </w:r>
      <w:r w:rsidRPr="008051B3">
        <w:rPr>
          <w:sz w:val="26"/>
          <w:szCs w:val="28"/>
        </w:rPr>
        <w:t xml:space="preserve">, </w:t>
      </w:r>
      <w:r w:rsidR="00480234" w:rsidRPr="008051B3">
        <w:rPr>
          <w:sz w:val="26"/>
          <w:szCs w:val="28"/>
        </w:rPr>
        <w:t>Горкинского сельского поселения,</w:t>
      </w:r>
      <w:r w:rsidRPr="008051B3">
        <w:rPr>
          <w:sz w:val="26"/>
          <w:szCs w:val="28"/>
        </w:rPr>
        <w:t xml:space="preserve"> рассмотрения проектов общественно значимых муниципальных правовых актов и иных документов</w:t>
      </w:r>
      <w:r w:rsidR="003A5EDC" w:rsidRPr="008051B3">
        <w:rPr>
          <w:sz w:val="26"/>
          <w:szCs w:val="28"/>
        </w:rPr>
        <w:t xml:space="preserve"> администрация</w:t>
      </w:r>
      <w:r w:rsidR="003A5EDC" w:rsidRPr="008051B3">
        <w:rPr>
          <w:rStyle w:val="a4"/>
          <w:b w:val="0"/>
          <w:sz w:val="26"/>
          <w:szCs w:val="28"/>
        </w:rPr>
        <w:t xml:space="preserve"> </w:t>
      </w:r>
      <w:r w:rsidR="00480234" w:rsidRPr="008051B3">
        <w:rPr>
          <w:rStyle w:val="a4"/>
          <w:b w:val="0"/>
          <w:sz w:val="26"/>
          <w:szCs w:val="28"/>
        </w:rPr>
        <w:t>Горкинского сельского поселения:</w:t>
      </w:r>
    </w:p>
    <w:p w:rsidR="008C5916" w:rsidRPr="008051B3" w:rsidRDefault="008C5916" w:rsidP="00480234">
      <w:pPr>
        <w:pStyle w:val="a5"/>
        <w:spacing w:after="0"/>
        <w:ind w:firstLine="708"/>
        <w:jc w:val="both"/>
        <w:rPr>
          <w:sz w:val="26"/>
          <w:szCs w:val="28"/>
        </w:rPr>
      </w:pPr>
      <w:r w:rsidRPr="008051B3">
        <w:rPr>
          <w:sz w:val="26"/>
          <w:szCs w:val="28"/>
        </w:rPr>
        <w:t xml:space="preserve">1. Создать Общественный совет при администрации </w:t>
      </w:r>
      <w:r w:rsidR="00480234" w:rsidRPr="008051B3">
        <w:rPr>
          <w:rStyle w:val="a4"/>
          <w:b w:val="0"/>
          <w:sz w:val="26"/>
          <w:szCs w:val="28"/>
        </w:rPr>
        <w:t>Горкинского сельского поселения.</w:t>
      </w:r>
    </w:p>
    <w:p w:rsidR="008C5916" w:rsidRPr="008051B3" w:rsidRDefault="008C5916" w:rsidP="00480234">
      <w:pPr>
        <w:pStyle w:val="a5"/>
        <w:spacing w:after="0"/>
        <w:ind w:firstLine="708"/>
        <w:jc w:val="both"/>
        <w:rPr>
          <w:sz w:val="26"/>
          <w:szCs w:val="28"/>
        </w:rPr>
      </w:pPr>
      <w:r w:rsidRPr="008051B3">
        <w:rPr>
          <w:sz w:val="26"/>
          <w:szCs w:val="28"/>
        </w:rPr>
        <w:t xml:space="preserve">2. Утвердить </w:t>
      </w:r>
      <w:hyperlink r:id="rId8" w:history="1">
        <w:r w:rsidRPr="008051B3">
          <w:rPr>
            <w:rStyle w:val="a3"/>
            <w:sz w:val="26"/>
            <w:szCs w:val="28"/>
          </w:rPr>
          <w:t>Положение</w:t>
        </w:r>
      </w:hyperlink>
      <w:r w:rsidRPr="008051B3">
        <w:rPr>
          <w:sz w:val="26"/>
          <w:szCs w:val="28"/>
        </w:rPr>
        <w:t xml:space="preserve"> об Общественном совете при администрации </w:t>
      </w:r>
      <w:r w:rsidR="00480234" w:rsidRPr="008051B3">
        <w:rPr>
          <w:rStyle w:val="a4"/>
          <w:b w:val="0"/>
          <w:sz w:val="26"/>
          <w:szCs w:val="28"/>
        </w:rPr>
        <w:t>Горкинского сельского поселения</w:t>
      </w:r>
      <w:r w:rsidR="003A5EDC" w:rsidRPr="008051B3">
        <w:rPr>
          <w:sz w:val="26"/>
          <w:szCs w:val="28"/>
        </w:rPr>
        <w:t xml:space="preserve"> </w:t>
      </w:r>
      <w:r w:rsidRPr="008051B3">
        <w:rPr>
          <w:sz w:val="26"/>
          <w:szCs w:val="28"/>
        </w:rPr>
        <w:t>(</w:t>
      </w:r>
      <w:hyperlink r:id="rId9" w:history="1">
        <w:r w:rsidRPr="008051B3">
          <w:rPr>
            <w:rStyle w:val="a3"/>
            <w:sz w:val="26"/>
            <w:szCs w:val="28"/>
          </w:rPr>
          <w:t>прилагается</w:t>
        </w:r>
      </w:hyperlink>
      <w:r w:rsidRPr="008051B3">
        <w:rPr>
          <w:sz w:val="26"/>
          <w:szCs w:val="28"/>
        </w:rPr>
        <w:t>).</w:t>
      </w:r>
    </w:p>
    <w:p w:rsidR="008C5916" w:rsidRPr="008051B3" w:rsidRDefault="008C5916" w:rsidP="00480234">
      <w:pPr>
        <w:pStyle w:val="a5"/>
        <w:spacing w:after="0"/>
        <w:ind w:firstLine="708"/>
        <w:jc w:val="both"/>
        <w:rPr>
          <w:sz w:val="26"/>
          <w:szCs w:val="28"/>
        </w:rPr>
      </w:pPr>
      <w:r w:rsidRPr="008051B3">
        <w:rPr>
          <w:sz w:val="26"/>
          <w:szCs w:val="28"/>
        </w:rPr>
        <w:t xml:space="preserve">3. Утвердить </w:t>
      </w:r>
      <w:hyperlink r:id="rId10" w:history="1">
        <w:r w:rsidRPr="008051B3">
          <w:rPr>
            <w:rStyle w:val="a3"/>
            <w:sz w:val="26"/>
            <w:szCs w:val="28"/>
          </w:rPr>
          <w:t>состав</w:t>
        </w:r>
      </w:hyperlink>
      <w:r w:rsidRPr="008051B3">
        <w:rPr>
          <w:sz w:val="26"/>
          <w:szCs w:val="28"/>
        </w:rPr>
        <w:t xml:space="preserve"> Общественного совета при администрации </w:t>
      </w:r>
      <w:r w:rsidR="00480234" w:rsidRPr="008051B3">
        <w:rPr>
          <w:rStyle w:val="a4"/>
          <w:b w:val="0"/>
          <w:sz w:val="26"/>
          <w:szCs w:val="28"/>
        </w:rPr>
        <w:t>Горкинского сельского поселения</w:t>
      </w:r>
      <w:r w:rsidRPr="008051B3">
        <w:rPr>
          <w:sz w:val="26"/>
          <w:szCs w:val="28"/>
        </w:rPr>
        <w:t xml:space="preserve"> (</w:t>
      </w:r>
      <w:hyperlink r:id="rId11" w:history="1">
        <w:r w:rsidRPr="008051B3">
          <w:rPr>
            <w:rStyle w:val="a3"/>
            <w:sz w:val="26"/>
            <w:szCs w:val="28"/>
          </w:rPr>
          <w:t>прилагается</w:t>
        </w:r>
      </w:hyperlink>
      <w:r w:rsidRPr="008051B3">
        <w:rPr>
          <w:sz w:val="26"/>
          <w:szCs w:val="28"/>
        </w:rPr>
        <w:t>).</w:t>
      </w:r>
    </w:p>
    <w:p w:rsidR="008C5916" w:rsidRPr="008051B3" w:rsidRDefault="008C5916" w:rsidP="00480234">
      <w:pPr>
        <w:spacing w:after="0" w:line="240" w:lineRule="auto"/>
        <w:ind w:firstLine="708"/>
        <w:jc w:val="both"/>
        <w:rPr>
          <w:rFonts w:ascii="Times New Roman" w:hAnsi="Times New Roman"/>
          <w:sz w:val="26"/>
          <w:szCs w:val="28"/>
        </w:rPr>
      </w:pPr>
      <w:r w:rsidRPr="008051B3">
        <w:rPr>
          <w:sz w:val="26"/>
          <w:szCs w:val="28"/>
        </w:rPr>
        <w:t>4.</w:t>
      </w:r>
      <w:r w:rsidR="008051B3">
        <w:rPr>
          <w:sz w:val="26"/>
          <w:szCs w:val="28"/>
        </w:rPr>
        <w:t xml:space="preserve"> </w:t>
      </w:r>
      <w:r w:rsidR="00480234" w:rsidRPr="008051B3">
        <w:rPr>
          <w:rFonts w:ascii="Times New Roman" w:hAnsi="Times New Roman"/>
          <w:sz w:val="26"/>
          <w:szCs w:val="28"/>
        </w:rPr>
        <w:t xml:space="preserve">Заместителю главы администрации Горкинского сельского поселения (Белозерских О.П.) обнародовать данное распоряжение путем вывешивания в общедоступных местах: Горкинской сельской библиотеке, Горкинском Доме культуры, Горской средней школе, Богословском сельском клубе и разместить на официальном сайте администрации Горкинского сельского поселения по адресу: </w:t>
      </w:r>
      <w:r w:rsidR="00480234" w:rsidRPr="008051B3">
        <w:rPr>
          <w:rFonts w:ascii="Times New Roman" w:hAnsi="Times New Roman"/>
          <w:sz w:val="26"/>
          <w:szCs w:val="28"/>
          <w:lang w:val="en-US"/>
        </w:rPr>
        <w:t>http</w:t>
      </w:r>
      <w:r w:rsidR="00480234" w:rsidRPr="008051B3">
        <w:rPr>
          <w:rFonts w:ascii="Times New Roman" w:hAnsi="Times New Roman"/>
          <w:sz w:val="26"/>
          <w:szCs w:val="28"/>
        </w:rPr>
        <w:t>://</w:t>
      </w:r>
      <w:r w:rsidR="00480234" w:rsidRPr="008051B3">
        <w:rPr>
          <w:rFonts w:ascii="Times New Roman" w:hAnsi="Times New Roman"/>
          <w:sz w:val="26"/>
          <w:szCs w:val="28"/>
          <w:lang w:val="en-US"/>
        </w:rPr>
        <w:t>gorki</w:t>
      </w:r>
      <w:r w:rsidR="00480234" w:rsidRPr="008051B3">
        <w:rPr>
          <w:rFonts w:ascii="Times New Roman" w:hAnsi="Times New Roman"/>
          <w:sz w:val="26"/>
          <w:szCs w:val="28"/>
        </w:rPr>
        <w:t>.kraadm.ru.</w:t>
      </w:r>
    </w:p>
    <w:p w:rsidR="008C5916" w:rsidRPr="008051B3" w:rsidRDefault="008C5916" w:rsidP="00480234">
      <w:pPr>
        <w:pStyle w:val="a5"/>
        <w:spacing w:after="0"/>
        <w:ind w:firstLine="708"/>
        <w:jc w:val="both"/>
        <w:rPr>
          <w:sz w:val="26"/>
          <w:szCs w:val="28"/>
        </w:rPr>
      </w:pPr>
      <w:r w:rsidRPr="008051B3">
        <w:rPr>
          <w:sz w:val="26"/>
          <w:szCs w:val="28"/>
        </w:rPr>
        <w:t xml:space="preserve">5. Контроль за исполнением постановления возложить на </w:t>
      </w:r>
      <w:r w:rsidR="00480234" w:rsidRPr="008051B3">
        <w:rPr>
          <w:sz w:val="26"/>
          <w:szCs w:val="28"/>
        </w:rPr>
        <w:t>главу администрации Горкинского сельского поселения Лукашова А.В.</w:t>
      </w:r>
    </w:p>
    <w:p w:rsidR="00036977" w:rsidRPr="008051B3" w:rsidRDefault="00036977" w:rsidP="00480234">
      <w:pPr>
        <w:spacing w:after="0" w:line="240" w:lineRule="auto"/>
        <w:jc w:val="both"/>
        <w:rPr>
          <w:sz w:val="26"/>
        </w:rPr>
      </w:pPr>
    </w:p>
    <w:p w:rsidR="00480234" w:rsidRPr="008051B3" w:rsidRDefault="00480234" w:rsidP="00480234">
      <w:pPr>
        <w:spacing w:after="0" w:line="240" w:lineRule="auto"/>
        <w:jc w:val="both"/>
        <w:rPr>
          <w:rFonts w:ascii="Times New Roman" w:hAnsi="Times New Roman" w:cs="Times New Roman"/>
          <w:b/>
          <w:sz w:val="26"/>
          <w:szCs w:val="28"/>
        </w:rPr>
      </w:pPr>
      <w:r w:rsidRPr="008051B3">
        <w:rPr>
          <w:rFonts w:ascii="Times New Roman" w:hAnsi="Times New Roman" w:cs="Times New Roman"/>
          <w:b/>
          <w:sz w:val="26"/>
          <w:szCs w:val="28"/>
        </w:rPr>
        <w:t xml:space="preserve">           Глава администрации Горкинского</w:t>
      </w:r>
    </w:p>
    <w:p w:rsidR="00480234" w:rsidRPr="008051B3" w:rsidRDefault="00480234" w:rsidP="00480234">
      <w:pPr>
        <w:spacing w:after="0" w:line="240" w:lineRule="auto"/>
        <w:jc w:val="both"/>
        <w:rPr>
          <w:rFonts w:ascii="Times New Roman" w:hAnsi="Times New Roman" w:cs="Times New Roman"/>
          <w:b/>
          <w:sz w:val="26"/>
          <w:szCs w:val="28"/>
        </w:rPr>
      </w:pPr>
      <w:r w:rsidRPr="008051B3">
        <w:rPr>
          <w:rFonts w:ascii="Times New Roman" w:hAnsi="Times New Roman" w:cs="Times New Roman"/>
          <w:b/>
          <w:sz w:val="26"/>
          <w:szCs w:val="28"/>
        </w:rPr>
        <w:t xml:space="preserve">                    сельского поселения                                                 А.Лукашов</w:t>
      </w:r>
    </w:p>
    <w:p w:rsidR="008051B3" w:rsidRDefault="008051B3" w:rsidP="007F5BE2">
      <w:pPr>
        <w:pStyle w:val="Default"/>
        <w:jc w:val="right"/>
        <w:rPr>
          <w:bCs/>
          <w:sz w:val="26"/>
          <w:szCs w:val="28"/>
        </w:rPr>
      </w:pPr>
    </w:p>
    <w:p w:rsidR="008051B3" w:rsidRDefault="008051B3" w:rsidP="007F5BE2">
      <w:pPr>
        <w:pStyle w:val="Default"/>
        <w:jc w:val="right"/>
        <w:rPr>
          <w:bCs/>
          <w:sz w:val="26"/>
          <w:szCs w:val="28"/>
        </w:rPr>
      </w:pPr>
    </w:p>
    <w:p w:rsidR="008051B3" w:rsidRDefault="008051B3" w:rsidP="008051B3">
      <w:pPr>
        <w:pStyle w:val="Default"/>
        <w:keepNext/>
        <w:jc w:val="right"/>
        <w:rPr>
          <w:bCs/>
          <w:sz w:val="26"/>
          <w:szCs w:val="28"/>
        </w:rPr>
        <w:sectPr w:rsidR="008051B3" w:rsidSect="008051B3">
          <w:pgSz w:w="11906" w:h="16838" w:code="9"/>
          <w:pgMar w:top="1134" w:right="850" w:bottom="1134" w:left="1701" w:header="708" w:footer="708" w:gutter="0"/>
          <w:cols w:space="708"/>
          <w:docGrid w:linePitch="360"/>
        </w:sectPr>
      </w:pPr>
    </w:p>
    <w:p w:rsidR="007F5BE2" w:rsidRPr="008051B3" w:rsidRDefault="007F5BE2" w:rsidP="008051B3">
      <w:pPr>
        <w:pStyle w:val="Default"/>
        <w:keepNext/>
        <w:jc w:val="right"/>
        <w:rPr>
          <w:sz w:val="26"/>
          <w:szCs w:val="28"/>
        </w:rPr>
      </w:pPr>
      <w:r w:rsidRPr="008051B3">
        <w:rPr>
          <w:bCs/>
          <w:sz w:val="26"/>
          <w:szCs w:val="28"/>
        </w:rPr>
        <w:lastRenderedPageBreak/>
        <w:t xml:space="preserve">УТВЕРЖДЕНО </w:t>
      </w:r>
    </w:p>
    <w:p w:rsidR="007F5BE2" w:rsidRPr="008051B3" w:rsidRDefault="007F5BE2" w:rsidP="008051B3">
      <w:pPr>
        <w:pStyle w:val="Default"/>
        <w:keepNext/>
        <w:jc w:val="right"/>
        <w:rPr>
          <w:sz w:val="26"/>
          <w:szCs w:val="28"/>
        </w:rPr>
      </w:pPr>
      <w:r w:rsidRPr="008051B3">
        <w:rPr>
          <w:bCs/>
          <w:sz w:val="26"/>
          <w:szCs w:val="28"/>
        </w:rPr>
        <w:t xml:space="preserve">распоряжением администрации </w:t>
      </w:r>
    </w:p>
    <w:p w:rsidR="007F5BE2" w:rsidRPr="008051B3" w:rsidRDefault="007F5BE2" w:rsidP="008051B3">
      <w:pPr>
        <w:pStyle w:val="Default"/>
        <w:keepNext/>
        <w:jc w:val="right"/>
        <w:rPr>
          <w:sz w:val="26"/>
          <w:szCs w:val="28"/>
        </w:rPr>
      </w:pPr>
      <w:r w:rsidRPr="008051B3">
        <w:rPr>
          <w:bCs/>
          <w:sz w:val="26"/>
          <w:szCs w:val="28"/>
        </w:rPr>
        <w:t>Горкинского сельского поселения</w:t>
      </w:r>
    </w:p>
    <w:p w:rsidR="007F5BE2" w:rsidRPr="008051B3" w:rsidRDefault="007F5BE2" w:rsidP="008051B3">
      <w:pPr>
        <w:pStyle w:val="Default"/>
        <w:keepNext/>
        <w:jc w:val="right"/>
        <w:rPr>
          <w:sz w:val="26"/>
          <w:szCs w:val="28"/>
        </w:rPr>
      </w:pPr>
      <w:r w:rsidRPr="008051B3">
        <w:rPr>
          <w:bCs/>
          <w:sz w:val="26"/>
          <w:szCs w:val="28"/>
        </w:rPr>
        <w:t>от 25 октября 2016 года № 14</w:t>
      </w:r>
      <w:r w:rsidR="00BB23D3" w:rsidRPr="008051B3">
        <w:rPr>
          <w:bCs/>
          <w:sz w:val="26"/>
          <w:szCs w:val="28"/>
        </w:rPr>
        <w:t>2</w:t>
      </w:r>
      <w:r w:rsidRPr="008051B3">
        <w:rPr>
          <w:b/>
          <w:bCs/>
          <w:sz w:val="26"/>
          <w:szCs w:val="28"/>
        </w:rPr>
        <w:t xml:space="preserve"> </w:t>
      </w:r>
    </w:p>
    <w:p w:rsidR="007F5BE2" w:rsidRPr="008051B3" w:rsidRDefault="007F5BE2" w:rsidP="008051B3">
      <w:pPr>
        <w:pStyle w:val="Default"/>
        <w:keepNext/>
        <w:jc w:val="center"/>
        <w:rPr>
          <w:b/>
          <w:bCs/>
          <w:sz w:val="26"/>
          <w:szCs w:val="20"/>
        </w:rPr>
      </w:pPr>
    </w:p>
    <w:p w:rsidR="007F5BE2" w:rsidRPr="008051B3" w:rsidRDefault="007F5BE2" w:rsidP="008051B3">
      <w:pPr>
        <w:pStyle w:val="Default"/>
        <w:keepNext/>
        <w:jc w:val="center"/>
        <w:rPr>
          <w:sz w:val="26"/>
          <w:szCs w:val="28"/>
        </w:rPr>
      </w:pPr>
      <w:r w:rsidRPr="008051B3">
        <w:rPr>
          <w:b/>
          <w:bCs/>
          <w:sz w:val="26"/>
          <w:szCs w:val="28"/>
        </w:rPr>
        <w:t>Положение</w:t>
      </w:r>
    </w:p>
    <w:p w:rsidR="007F5BE2" w:rsidRPr="008051B3" w:rsidRDefault="007F5BE2" w:rsidP="008051B3">
      <w:pPr>
        <w:pStyle w:val="Default"/>
        <w:keepNext/>
        <w:jc w:val="center"/>
        <w:rPr>
          <w:sz w:val="26"/>
          <w:szCs w:val="28"/>
        </w:rPr>
      </w:pPr>
      <w:r w:rsidRPr="008051B3">
        <w:rPr>
          <w:b/>
          <w:bCs/>
          <w:sz w:val="26"/>
          <w:szCs w:val="28"/>
        </w:rPr>
        <w:t>об Общественном совете</w:t>
      </w:r>
    </w:p>
    <w:p w:rsidR="007F5BE2" w:rsidRPr="008051B3" w:rsidRDefault="007F5BE2" w:rsidP="008051B3">
      <w:pPr>
        <w:pStyle w:val="Default"/>
        <w:keepNext/>
        <w:jc w:val="center"/>
        <w:rPr>
          <w:sz w:val="26"/>
          <w:szCs w:val="28"/>
        </w:rPr>
      </w:pPr>
      <w:r w:rsidRPr="008051B3">
        <w:rPr>
          <w:b/>
          <w:bCs/>
          <w:sz w:val="26"/>
          <w:szCs w:val="28"/>
        </w:rPr>
        <w:t>при администрации Горкинского сельского поселения</w:t>
      </w:r>
    </w:p>
    <w:p w:rsidR="007F5BE2" w:rsidRPr="008051B3" w:rsidRDefault="007F5BE2" w:rsidP="008051B3">
      <w:pPr>
        <w:pStyle w:val="Default"/>
        <w:keepNext/>
        <w:jc w:val="center"/>
        <w:rPr>
          <w:b/>
          <w:bCs/>
          <w:sz w:val="26"/>
          <w:szCs w:val="28"/>
        </w:rPr>
      </w:pPr>
    </w:p>
    <w:p w:rsidR="007F5BE2" w:rsidRPr="008051B3" w:rsidRDefault="007F5BE2" w:rsidP="008051B3">
      <w:pPr>
        <w:pStyle w:val="Default"/>
        <w:keepNext/>
        <w:jc w:val="center"/>
        <w:rPr>
          <w:sz w:val="26"/>
          <w:szCs w:val="28"/>
        </w:rPr>
      </w:pPr>
      <w:r w:rsidRPr="008051B3">
        <w:rPr>
          <w:b/>
          <w:bCs/>
          <w:sz w:val="26"/>
          <w:szCs w:val="28"/>
        </w:rPr>
        <w:t>1. Общие положения, цели и задачи</w:t>
      </w:r>
    </w:p>
    <w:p w:rsidR="007F5BE2" w:rsidRPr="008051B3" w:rsidRDefault="007F5BE2" w:rsidP="008051B3">
      <w:pPr>
        <w:pStyle w:val="Default"/>
        <w:keepNext/>
        <w:jc w:val="center"/>
        <w:rPr>
          <w:sz w:val="26"/>
          <w:szCs w:val="28"/>
        </w:rPr>
      </w:pPr>
      <w:r w:rsidRPr="008051B3">
        <w:rPr>
          <w:b/>
          <w:bCs/>
          <w:sz w:val="26"/>
          <w:szCs w:val="28"/>
        </w:rPr>
        <w:t>Общественного совета при администрации</w:t>
      </w:r>
    </w:p>
    <w:p w:rsidR="007F5BE2" w:rsidRPr="008051B3" w:rsidRDefault="007F5BE2" w:rsidP="008051B3">
      <w:pPr>
        <w:pStyle w:val="Default"/>
        <w:keepNext/>
        <w:jc w:val="center"/>
        <w:rPr>
          <w:b/>
          <w:bCs/>
          <w:sz w:val="26"/>
          <w:szCs w:val="28"/>
        </w:rPr>
      </w:pPr>
      <w:r w:rsidRPr="008051B3">
        <w:rPr>
          <w:b/>
          <w:bCs/>
          <w:sz w:val="26"/>
          <w:szCs w:val="28"/>
        </w:rPr>
        <w:t>Горкинского сельского поселения</w:t>
      </w:r>
    </w:p>
    <w:p w:rsidR="007F5BE2" w:rsidRPr="008051B3" w:rsidRDefault="007F5BE2" w:rsidP="008051B3">
      <w:pPr>
        <w:pStyle w:val="Default"/>
        <w:keepNext/>
        <w:jc w:val="center"/>
        <w:rPr>
          <w:sz w:val="26"/>
          <w:szCs w:val="28"/>
        </w:rPr>
      </w:pPr>
    </w:p>
    <w:p w:rsidR="007F5BE2" w:rsidRPr="008051B3" w:rsidRDefault="007F5BE2" w:rsidP="008051B3">
      <w:pPr>
        <w:pStyle w:val="Default"/>
        <w:keepNext/>
        <w:ind w:firstLine="708"/>
        <w:jc w:val="both"/>
        <w:rPr>
          <w:sz w:val="26"/>
          <w:szCs w:val="28"/>
        </w:rPr>
      </w:pPr>
      <w:r w:rsidRPr="008051B3">
        <w:rPr>
          <w:sz w:val="26"/>
          <w:szCs w:val="28"/>
        </w:rPr>
        <w:t xml:space="preserve">1.1. Общественный совет при администрации </w:t>
      </w:r>
      <w:r w:rsidRPr="008051B3">
        <w:rPr>
          <w:bCs/>
          <w:sz w:val="26"/>
          <w:szCs w:val="28"/>
        </w:rPr>
        <w:t>Горкинского сельского поселения</w:t>
      </w:r>
      <w:r w:rsidRPr="008051B3">
        <w:rPr>
          <w:sz w:val="26"/>
          <w:szCs w:val="28"/>
        </w:rPr>
        <w:t xml:space="preserve"> (далее – Общественный совет) является консультативно-совещательным органом, созданным в целях осуществления общественного контроля на территории </w:t>
      </w:r>
      <w:r w:rsidRPr="008051B3">
        <w:rPr>
          <w:bCs/>
          <w:sz w:val="26"/>
          <w:szCs w:val="28"/>
        </w:rPr>
        <w:t>Горкинского сельского поселения</w:t>
      </w:r>
      <w:r w:rsidRPr="008051B3">
        <w:rPr>
          <w:sz w:val="26"/>
          <w:szCs w:val="28"/>
        </w:rPr>
        <w:t xml:space="preserve">, обеспечения учета потребностей и интересов населения </w:t>
      </w:r>
      <w:r w:rsidRPr="008051B3">
        <w:rPr>
          <w:bCs/>
          <w:sz w:val="26"/>
          <w:szCs w:val="28"/>
        </w:rPr>
        <w:t>Горкинского сельского поселения</w:t>
      </w:r>
      <w:r w:rsidRPr="008051B3">
        <w:rPr>
          <w:sz w:val="26"/>
          <w:szCs w:val="28"/>
        </w:rPr>
        <w:t xml:space="preserve">, рассмотрения проектов общественно значимых муниципальных правовых актов и иных документов, мониторинга качества оказания муниципальных услуг. </w:t>
      </w:r>
    </w:p>
    <w:p w:rsidR="007F5BE2" w:rsidRPr="008051B3" w:rsidRDefault="007F5BE2" w:rsidP="008051B3">
      <w:pPr>
        <w:pStyle w:val="Default"/>
        <w:keepNext/>
        <w:ind w:firstLine="708"/>
        <w:jc w:val="both"/>
        <w:rPr>
          <w:sz w:val="26"/>
          <w:szCs w:val="28"/>
        </w:rPr>
      </w:pPr>
      <w:r w:rsidRPr="008051B3">
        <w:rPr>
          <w:sz w:val="26"/>
          <w:szCs w:val="28"/>
        </w:rPr>
        <w:t xml:space="preserve">1.2. Общественный совет в своей деятельности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постановлениями и распоряжениями Губернатора и Правительства Белгородской области, Уставом </w:t>
      </w:r>
      <w:r w:rsidRPr="008051B3">
        <w:rPr>
          <w:bCs/>
          <w:sz w:val="26"/>
          <w:szCs w:val="28"/>
        </w:rPr>
        <w:t>Горкинского сельского поселения</w:t>
      </w:r>
      <w:r w:rsidRPr="008051B3">
        <w:rPr>
          <w:sz w:val="26"/>
          <w:szCs w:val="28"/>
        </w:rPr>
        <w:t xml:space="preserve">, муниципальными правовыми актами администрации </w:t>
      </w:r>
      <w:r w:rsidRPr="008051B3">
        <w:rPr>
          <w:bCs/>
          <w:sz w:val="26"/>
          <w:szCs w:val="28"/>
        </w:rPr>
        <w:t>Горкинского сельского поселения</w:t>
      </w:r>
      <w:r w:rsidRPr="008051B3">
        <w:rPr>
          <w:sz w:val="26"/>
          <w:szCs w:val="28"/>
        </w:rPr>
        <w:t xml:space="preserve">, настоящим Положением. </w:t>
      </w:r>
    </w:p>
    <w:p w:rsidR="007F5BE2" w:rsidRPr="008051B3" w:rsidRDefault="007F5BE2" w:rsidP="008051B3">
      <w:pPr>
        <w:pStyle w:val="Default"/>
        <w:keepNext/>
        <w:ind w:firstLine="708"/>
        <w:jc w:val="both"/>
        <w:rPr>
          <w:sz w:val="26"/>
          <w:szCs w:val="28"/>
        </w:rPr>
      </w:pPr>
      <w:r w:rsidRPr="008051B3">
        <w:rPr>
          <w:sz w:val="26"/>
          <w:szCs w:val="28"/>
        </w:rPr>
        <w:t xml:space="preserve">1.3. Общественный совет осуществляет свою деятельность на общественных началах. </w:t>
      </w:r>
    </w:p>
    <w:p w:rsidR="007F5BE2" w:rsidRPr="008051B3" w:rsidRDefault="007F5BE2" w:rsidP="008051B3">
      <w:pPr>
        <w:pStyle w:val="Default"/>
        <w:keepNext/>
        <w:ind w:firstLine="708"/>
        <w:jc w:val="both"/>
        <w:rPr>
          <w:sz w:val="26"/>
          <w:szCs w:val="28"/>
        </w:rPr>
      </w:pPr>
      <w:r w:rsidRPr="008051B3">
        <w:rPr>
          <w:sz w:val="26"/>
          <w:szCs w:val="28"/>
        </w:rPr>
        <w:t xml:space="preserve">1.4. Решения Общественного совета носят рекомендательный характер. </w:t>
      </w:r>
    </w:p>
    <w:p w:rsidR="007F5BE2" w:rsidRPr="008051B3" w:rsidRDefault="007F5BE2" w:rsidP="008051B3">
      <w:pPr>
        <w:pStyle w:val="Default"/>
        <w:keepNext/>
        <w:ind w:firstLine="708"/>
        <w:jc w:val="both"/>
        <w:rPr>
          <w:sz w:val="26"/>
          <w:szCs w:val="28"/>
        </w:rPr>
      </w:pPr>
      <w:r w:rsidRPr="008051B3">
        <w:rPr>
          <w:sz w:val="26"/>
          <w:szCs w:val="28"/>
        </w:rPr>
        <w:t xml:space="preserve">1.5. Основными задачами Общественного совета являются: </w:t>
      </w:r>
    </w:p>
    <w:p w:rsidR="007F5BE2" w:rsidRPr="008051B3" w:rsidRDefault="007F5BE2" w:rsidP="008051B3">
      <w:pPr>
        <w:pStyle w:val="Default"/>
        <w:keepNext/>
        <w:ind w:firstLine="708"/>
        <w:jc w:val="both"/>
        <w:rPr>
          <w:sz w:val="26"/>
          <w:szCs w:val="28"/>
        </w:rPr>
      </w:pPr>
      <w:r w:rsidRPr="008051B3">
        <w:rPr>
          <w:sz w:val="26"/>
          <w:szCs w:val="28"/>
        </w:rPr>
        <w:t xml:space="preserve">- формирование и развитие гражданского правосознания; </w:t>
      </w:r>
    </w:p>
    <w:p w:rsidR="007F5BE2" w:rsidRPr="008051B3" w:rsidRDefault="007F5BE2" w:rsidP="008051B3">
      <w:pPr>
        <w:pStyle w:val="Default"/>
        <w:keepNext/>
        <w:ind w:firstLine="708"/>
        <w:jc w:val="both"/>
        <w:rPr>
          <w:sz w:val="26"/>
          <w:szCs w:val="28"/>
        </w:rPr>
      </w:pPr>
      <w:r w:rsidRPr="008051B3">
        <w:rPr>
          <w:sz w:val="26"/>
          <w:szCs w:val="28"/>
        </w:rPr>
        <w:t xml:space="preserve">- повышение уровня доверия граждан к деятельности администрации </w:t>
      </w:r>
      <w:r w:rsidRPr="008051B3">
        <w:rPr>
          <w:bCs/>
          <w:sz w:val="26"/>
          <w:szCs w:val="28"/>
        </w:rPr>
        <w:t>Горкинского сельского поселения</w:t>
      </w:r>
      <w:r w:rsidRPr="008051B3">
        <w:rPr>
          <w:sz w:val="26"/>
          <w:szCs w:val="28"/>
        </w:rPr>
        <w:t xml:space="preserve">, а также обеспечение тесного взаимодействия администрации </w:t>
      </w:r>
      <w:r w:rsidRPr="008051B3">
        <w:rPr>
          <w:bCs/>
          <w:sz w:val="26"/>
          <w:szCs w:val="28"/>
        </w:rPr>
        <w:t>Горкинского сельского поселения</w:t>
      </w:r>
      <w:r w:rsidRPr="008051B3">
        <w:rPr>
          <w:sz w:val="26"/>
          <w:szCs w:val="28"/>
        </w:rPr>
        <w:t xml:space="preserve"> с институтами гражданского общества; </w:t>
      </w:r>
    </w:p>
    <w:p w:rsidR="007F5BE2" w:rsidRPr="008051B3" w:rsidRDefault="007F5BE2" w:rsidP="008051B3">
      <w:pPr>
        <w:pStyle w:val="Default"/>
        <w:keepNext/>
        <w:ind w:firstLine="708"/>
        <w:jc w:val="both"/>
        <w:rPr>
          <w:sz w:val="26"/>
          <w:szCs w:val="28"/>
        </w:rPr>
      </w:pPr>
      <w:r w:rsidRPr="008051B3">
        <w:rPr>
          <w:sz w:val="26"/>
          <w:szCs w:val="28"/>
        </w:rPr>
        <w:t xml:space="preserve">- содействие предупреждению и разрешению социальных конфликтов; </w:t>
      </w:r>
    </w:p>
    <w:p w:rsidR="007F5BE2" w:rsidRDefault="007F5BE2" w:rsidP="008051B3">
      <w:pPr>
        <w:pStyle w:val="Default"/>
        <w:keepNext/>
        <w:ind w:firstLine="708"/>
        <w:jc w:val="both"/>
        <w:rPr>
          <w:sz w:val="26"/>
          <w:szCs w:val="28"/>
        </w:rPr>
      </w:pPr>
      <w:r w:rsidRPr="008051B3">
        <w:rPr>
          <w:sz w:val="26"/>
          <w:szCs w:val="28"/>
        </w:rPr>
        <w:t xml:space="preserve">-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 </w:t>
      </w:r>
    </w:p>
    <w:p w:rsidR="003501E5" w:rsidRDefault="003501E5" w:rsidP="008051B3">
      <w:pPr>
        <w:pStyle w:val="Default"/>
        <w:keepNext/>
        <w:ind w:firstLine="708"/>
        <w:jc w:val="both"/>
        <w:rPr>
          <w:sz w:val="26"/>
          <w:szCs w:val="28"/>
        </w:rPr>
      </w:pPr>
      <w:r>
        <w:rPr>
          <w:sz w:val="26"/>
          <w:szCs w:val="28"/>
        </w:rPr>
        <w:t>- обеспечение прозрачности и открытости деятельности администрации Горкинского сельского поселения;</w:t>
      </w:r>
    </w:p>
    <w:p w:rsidR="003501E5" w:rsidRPr="008051B3" w:rsidRDefault="003501E5" w:rsidP="003501E5">
      <w:pPr>
        <w:pStyle w:val="Default"/>
        <w:keepNext/>
        <w:ind w:firstLine="708"/>
        <w:jc w:val="both"/>
        <w:rPr>
          <w:sz w:val="26"/>
          <w:szCs w:val="28"/>
        </w:rPr>
      </w:pPr>
      <w:r w:rsidRPr="008051B3">
        <w:rPr>
          <w:sz w:val="26"/>
          <w:szCs w:val="28"/>
        </w:rPr>
        <w:t xml:space="preserve">- формирование в обществе нетерпимости к коррупционному поведению; </w:t>
      </w:r>
    </w:p>
    <w:p w:rsidR="003501E5" w:rsidRDefault="003501E5" w:rsidP="003501E5">
      <w:pPr>
        <w:pStyle w:val="Default"/>
        <w:keepNext/>
        <w:ind w:firstLine="708"/>
        <w:jc w:val="both"/>
        <w:rPr>
          <w:sz w:val="26"/>
          <w:szCs w:val="28"/>
        </w:rPr>
      </w:pPr>
      <w:r w:rsidRPr="008051B3">
        <w:rPr>
          <w:sz w:val="26"/>
          <w:szCs w:val="28"/>
        </w:rPr>
        <w:t xml:space="preserve">- повышение эффективности деятельности администрации </w:t>
      </w:r>
      <w:r w:rsidRPr="008051B3">
        <w:rPr>
          <w:bCs/>
          <w:sz w:val="26"/>
          <w:szCs w:val="28"/>
        </w:rPr>
        <w:t>Горкинского сельского поселения</w:t>
      </w:r>
      <w:r w:rsidRPr="008051B3">
        <w:rPr>
          <w:sz w:val="26"/>
          <w:szCs w:val="28"/>
        </w:rPr>
        <w:t>.</w:t>
      </w:r>
    </w:p>
    <w:p w:rsidR="003501E5" w:rsidRPr="008051B3" w:rsidRDefault="003501E5" w:rsidP="003501E5">
      <w:pPr>
        <w:pStyle w:val="Default"/>
        <w:keepNext/>
        <w:ind w:firstLine="708"/>
        <w:jc w:val="both"/>
        <w:rPr>
          <w:sz w:val="26"/>
          <w:szCs w:val="28"/>
        </w:rPr>
      </w:pPr>
      <w:r>
        <w:rPr>
          <w:sz w:val="26"/>
          <w:szCs w:val="28"/>
        </w:rPr>
        <w:t xml:space="preserve">1.6. Информация о деятельности Общественного совета размещается в средствах массовой информации, а также на официальном сайте администрации </w:t>
      </w:r>
    </w:p>
    <w:p w:rsidR="007F5BE2" w:rsidRPr="008051B3" w:rsidRDefault="007F5BE2" w:rsidP="003501E5">
      <w:pPr>
        <w:pStyle w:val="Default"/>
        <w:keepNext/>
        <w:jc w:val="both"/>
        <w:rPr>
          <w:sz w:val="26"/>
          <w:szCs w:val="28"/>
        </w:rPr>
      </w:pPr>
      <w:r w:rsidRPr="008051B3">
        <w:rPr>
          <w:bCs/>
          <w:sz w:val="26"/>
          <w:szCs w:val="28"/>
        </w:rPr>
        <w:lastRenderedPageBreak/>
        <w:t>Горкинского сельского поселения</w:t>
      </w:r>
      <w:r w:rsidRPr="008051B3">
        <w:rPr>
          <w:sz w:val="26"/>
          <w:szCs w:val="28"/>
        </w:rPr>
        <w:t xml:space="preserve">. </w:t>
      </w:r>
    </w:p>
    <w:p w:rsidR="007F5BE2" w:rsidRPr="008051B3" w:rsidRDefault="007F5BE2" w:rsidP="008051B3">
      <w:pPr>
        <w:pStyle w:val="Default"/>
        <w:keepNext/>
        <w:ind w:firstLine="708"/>
        <w:jc w:val="both"/>
        <w:rPr>
          <w:sz w:val="26"/>
          <w:szCs w:val="28"/>
        </w:rPr>
      </w:pPr>
      <w:r w:rsidRPr="008051B3">
        <w:rPr>
          <w:sz w:val="26"/>
          <w:szCs w:val="28"/>
        </w:rPr>
        <w:t xml:space="preserve">1.7. Обеспечение деятельности Общественного совета осуществляет администрация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jc w:val="center"/>
        <w:rPr>
          <w:b/>
          <w:bCs/>
          <w:sz w:val="26"/>
          <w:szCs w:val="28"/>
        </w:rPr>
      </w:pPr>
    </w:p>
    <w:p w:rsidR="007F5BE2" w:rsidRPr="008051B3" w:rsidRDefault="007F5BE2" w:rsidP="008051B3">
      <w:pPr>
        <w:pStyle w:val="Default"/>
        <w:keepNext/>
        <w:jc w:val="center"/>
        <w:rPr>
          <w:b/>
          <w:bCs/>
          <w:sz w:val="26"/>
          <w:szCs w:val="28"/>
        </w:rPr>
      </w:pPr>
      <w:r w:rsidRPr="008051B3">
        <w:rPr>
          <w:b/>
          <w:bCs/>
          <w:sz w:val="26"/>
          <w:szCs w:val="28"/>
        </w:rPr>
        <w:t>2. Состав Общественного совета</w:t>
      </w:r>
    </w:p>
    <w:p w:rsidR="007F5BE2" w:rsidRPr="008051B3" w:rsidRDefault="007F5BE2" w:rsidP="008051B3">
      <w:pPr>
        <w:pStyle w:val="Default"/>
        <w:keepNext/>
        <w:jc w:val="center"/>
        <w:rPr>
          <w:sz w:val="26"/>
          <w:szCs w:val="28"/>
        </w:rPr>
      </w:pPr>
    </w:p>
    <w:p w:rsidR="007F5BE2" w:rsidRPr="008051B3" w:rsidRDefault="007F5BE2" w:rsidP="008051B3">
      <w:pPr>
        <w:pStyle w:val="Default"/>
        <w:keepNext/>
        <w:ind w:firstLine="708"/>
        <w:jc w:val="both"/>
        <w:rPr>
          <w:sz w:val="26"/>
          <w:szCs w:val="28"/>
        </w:rPr>
      </w:pPr>
      <w:r w:rsidRPr="008051B3">
        <w:rPr>
          <w:sz w:val="26"/>
          <w:szCs w:val="28"/>
        </w:rPr>
        <w:t xml:space="preserve">2.1. Общественный совет формируется в количестве 9 человек. Состав Общественного совета утверждается распоряжением администрации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ind w:firstLine="708"/>
        <w:jc w:val="both"/>
        <w:rPr>
          <w:sz w:val="26"/>
          <w:szCs w:val="28"/>
        </w:rPr>
      </w:pPr>
      <w:r w:rsidRPr="008051B3">
        <w:rPr>
          <w:sz w:val="26"/>
          <w:szCs w:val="28"/>
        </w:rPr>
        <w:t xml:space="preserve">2.2. Срок полномочий Общественного совета составляет два года с момента проведения первого заседания Общественного совета нового состава. </w:t>
      </w:r>
    </w:p>
    <w:p w:rsidR="007F5BE2" w:rsidRPr="008051B3" w:rsidRDefault="007F5BE2" w:rsidP="008051B3">
      <w:pPr>
        <w:pStyle w:val="Default"/>
        <w:keepNext/>
        <w:ind w:firstLine="708"/>
        <w:jc w:val="both"/>
        <w:rPr>
          <w:sz w:val="26"/>
          <w:szCs w:val="28"/>
        </w:rPr>
      </w:pPr>
      <w:r w:rsidRPr="008051B3">
        <w:rPr>
          <w:sz w:val="26"/>
          <w:szCs w:val="28"/>
        </w:rPr>
        <w:t xml:space="preserve">2.3. На первом заседании Общественный совет из своего состава из числа кандидатур, выдвинутых членами Общественного совета, включая самовыдвижение, не менее 2/3 голосов от числа присутствующих на заседании членов Общественного совета, выбирает председателя, заместителя председателя и секретаря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2.4. Председатель, заместитель председателя и секретарь Общественного совета избираются на срок полномочий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2.5. Вопрос о досрочном освобождении от обязанностей председателя, заместителя председателя и секретаря Общественного совета рассматривается на заседании Общественного совета по его личному заявлению, по представлению не менее 2/3 от числа членов Общественного совета присутствующих на заседании Общественного совета, а также Главы администрации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ind w:firstLine="708"/>
        <w:jc w:val="both"/>
        <w:rPr>
          <w:sz w:val="26"/>
          <w:szCs w:val="28"/>
        </w:rPr>
      </w:pPr>
      <w:r w:rsidRPr="008051B3">
        <w:rPr>
          <w:sz w:val="26"/>
          <w:szCs w:val="28"/>
        </w:rPr>
        <w:t xml:space="preserve">2.6. Решение об освобождении от обязанностей председателя, заместителя председателя, секретаря Общественного совета принимается, если за него проголосовало не менее 2/3 голосов от числа присутствующих на заседании членов Общественного совета. </w:t>
      </w:r>
    </w:p>
    <w:p w:rsidR="007F5BE2" w:rsidRPr="008051B3" w:rsidRDefault="007F5BE2" w:rsidP="008051B3">
      <w:pPr>
        <w:pStyle w:val="Default"/>
        <w:keepNext/>
        <w:jc w:val="center"/>
        <w:rPr>
          <w:b/>
          <w:bCs/>
          <w:sz w:val="26"/>
          <w:szCs w:val="28"/>
        </w:rPr>
      </w:pPr>
    </w:p>
    <w:p w:rsidR="007F5BE2" w:rsidRPr="008051B3" w:rsidRDefault="007F5BE2" w:rsidP="008051B3">
      <w:pPr>
        <w:pStyle w:val="Default"/>
        <w:keepNext/>
        <w:jc w:val="center"/>
        <w:rPr>
          <w:b/>
          <w:bCs/>
          <w:sz w:val="26"/>
          <w:szCs w:val="28"/>
        </w:rPr>
      </w:pPr>
      <w:r w:rsidRPr="008051B3">
        <w:rPr>
          <w:b/>
          <w:bCs/>
          <w:sz w:val="26"/>
          <w:szCs w:val="28"/>
        </w:rPr>
        <w:t>3. Полномочия Общественного совета</w:t>
      </w:r>
    </w:p>
    <w:p w:rsidR="007F5BE2" w:rsidRPr="008051B3" w:rsidRDefault="007F5BE2" w:rsidP="008051B3">
      <w:pPr>
        <w:pStyle w:val="Default"/>
        <w:keepNext/>
        <w:jc w:val="center"/>
        <w:rPr>
          <w:sz w:val="26"/>
          <w:szCs w:val="28"/>
        </w:rPr>
      </w:pPr>
    </w:p>
    <w:p w:rsidR="007F5BE2" w:rsidRDefault="007F5BE2" w:rsidP="008051B3">
      <w:pPr>
        <w:pStyle w:val="Default"/>
        <w:keepNext/>
        <w:ind w:firstLine="708"/>
        <w:jc w:val="both"/>
        <w:rPr>
          <w:sz w:val="26"/>
          <w:szCs w:val="28"/>
        </w:rPr>
      </w:pPr>
      <w:r w:rsidRPr="008051B3">
        <w:rPr>
          <w:sz w:val="26"/>
          <w:szCs w:val="28"/>
        </w:rPr>
        <w:t xml:space="preserve">3.1. Общественный совет для выполнения возложенных на него задач </w:t>
      </w:r>
      <w:r w:rsidR="003501E5">
        <w:rPr>
          <w:sz w:val="26"/>
          <w:szCs w:val="28"/>
        </w:rPr>
        <w:t>вправе:</w:t>
      </w:r>
    </w:p>
    <w:p w:rsidR="003501E5" w:rsidRPr="008051B3" w:rsidRDefault="003501E5" w:rsidP="003501E5">
      <w:pPr>
        <w:pStyle w:val="Default"/>
        <w:keepNext/>
        <w:ind w:firstLine="708"/>
        <w:jc w:val="both"/>
        <w:rPr>
          <w:sz w:val="26"/>
          <w:szCs w:val="28"/>
        </w:rPr>
      </w:pPr>
      <w:r w:rsidRPr="008051B3">
        <w:rPr>
          <w:sz w:val="26"/>
          <w:szCs w:val="28"/>
        </w:rPr>
        <w:t xml:space="preserve">- осуществлять общественный контроль в формах, предусмотренных федеральными законами Российской Федерации; </w:t>
      </w:r>
    </w:p>
    <w:p w:rsidR="003501E5" w:rsidRPr="008051B3" w:rsidRDefault="003501E5" w:rsidP="003501E5">
      <w:pPr>
        <w:pStyle w:val="Default"/>
        <w:keepNext/>
        <w:ind w:firstLine="708"/>
        <w:jc w:val="both"/>
        <w:rPr>
          <w:sz w:val="26"/>
          <w:szCs w:val="28"/>
        </w:rPr>
      </w:pPr>
      <w:r w:rsidRPr="008051B3">
        <w:rPr>
          <w:sz w:val="26"/>
          <w:szCs w:val="28"/>
        </w:rPr>
        <w:t xml:space="preserve">- рассматривать проекты общественно значимых муниципальных правовых актов и иных документов, разрабатываемых администрацией </w:t>
      </w:r>
      <w:r w:rsidRPr="008051B3">
        <w:rPr>
          <w:bCs/>
          <w:sz w:val="26"/>
          <w:szCs w:val="28"/>
        </w:rPr>
        <w:t>Горкинского сельского поселения</w:t>
      </w:r>
      <w:r w:rsidRPr="008051B3">
        <w:rPr>
          <w:sz w:val="26"/>
          <w:szCs w:val="28"/>
        </w:rPr>
        <w:t xml:space="preserve">, в том числе проекты муниципальных правовых актов о нормировании в сфере закупок товаров, работ, услуг; </w:t>
      </w:r>
    </w:p>
    <w:p w:rsidR="003501E5" w:rsidRPr="008051B3" w:rsidRDefault="003501E5" w:rsidP="003501E5">
      <w:pPr>
        <w:pStyle w:val="Default"/>
        <w:keepNext/>
        <w:ind w:firstLine="708"/>
        <w:jc w:val="both"/>
        <w:rPr>
          <w:sz w:val="26"/>
          <w:szCs w:val="28"/>
        </w:rPr>
      </w:pPr>
      <w:r w:rsidRPr="008051B3">
        <w:rPr>
          <w:sz w:val="26"/>
          <w:szCs w:val="28"/>
        </w:rPr>
        <w:t xml:space="preserve">- участвовать в мониторинге качества оказания муниципальных услуг; </w:t>
      </w:r>
    </w:p>
    <w:p w:rsidR="003501E5" w:rsidRPr="008051B3" w:rsidRDefault="003501E5" w:rsidP="003501E5">
      <w:pPr>
        <w:pStyle w:val="Default"/>
        <w:keepNext/>
        <w:ind w:firstLine="708"/>
        <w:jc w:val="both"/>
        <w:rPr>
          <w:sz w:val="26"/>
          <w:szCs w:val="28"/>
        </w:rPr>
      </w:pPr>
      <w:r w:rsidRPr="008051B3">
        <w:rPr>
          <w:sz w:val="26"/>
          <w:szCs w:val="28"/>
        </w:rPr>
        <w:t xml:space="preserve">- участвовать в антикоррупционной работе; </w:t>
      </w:r>
    </w:p>
    <w:p w:rsidR="007F5BE2" w:rsidRPr="008051B3" w:rsidRDefault="007F5BE2" w:rsidP="008051B3">
      <w:pPr>
        <w:pStyle w:val="Default"/>
        <w:keepNext/>
        <w:ind w:firstLine="708"/>
        <w:jc w:val="both"/>
        <w:rPr>
          <w:sz w:val="26"/>
          <w:szCs w:val="28"/>
        </w:rPr>
      </w:pPr>
      <w:r w:rsidRPr="008051B3">
        <w:rPr>
          <w:sz w:val="26"/>
          <w:szCs w:val="28"/>
        </w:rPr>
        <w:t xml:space="preserve">-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 </w:t>
      </w:r>
    </w:p>
    <w:p w:rsidR="007F5BE2" w:rsidRPr="008051B3" w:rsidRDefault="007F5BE2" w:rsidP="008051B3">
      <w:pPr>
        <w:pStyle w:val="Default"/>
        <w:keepNext/>
        <w:ind w:firstLine="708"/>
        <w:jc w:val="both"/>
        <w:rPr>
          <w:sz w:val="26"/>
          <w:szCs w:val="28"/>
        </w:rPr>
      </w:pPr>
      <w:r w:rsidRPr="008051B3">
        <w:rPr>
          <w:sz w:val="26"/>
          <w:szCs w:val="28"/>
        </w:rPr>
        <w:t xml:space="preserve">-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w:t>
      </w:r>
      <w:r w:rsidRPr="008051B3">
        <w:rPr>
          <w:sz w:val="26"/>
          <w:szCs w:val="28"/>
        </w:rPr>
        <w:lastRenderedPageBreak/>
        <w:t xml:space="preserve">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w:t>
      </w:r>
    </w:p>
    <w:p w:rsidR="007F5BE2" w:rsidRPr="008051B3" w:rsidRDefault="007F5BE2" w:rsidP="008051B3">
      <w:pPr>
        <w:pStyle w:val="Default"/>
        <w:keepNext/>
        <w:ind w:firstLine="708"/>
        <w:jc w:val="both"/>
        <w:rPr>
          <w:sz w:val="26"/>
          <w:szCs w:val="28"/>
        </w:rPr>
      </w:pPr>
      <w:r w:rsidRPr="008051B3">
        <w:rPr>
          <w:sz w:val="26"/>
          <w:szCs w:val="28"/>
        </w:rPr>
        <w:t xml:space="preserve">- посещать в случаях и порядке, которые предусмотрены федеральными законами, законами Белгородской области, муниципальными правовыми актами администрации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ind w:firstLine="708"/>
        <w:jc w:val="both"/>
        <w:rPr>
          <w:sz w:val="26"/>
          <w:szCs w:val="28"/>
        </w:rPr>
      </w:pPr>
      <w:r w:rsidRPr="008051B3">
        <w:rPr>
          <w:sz w:val="26"/>
          <w:szCs w:val="28"/>
        </w:rPr>
        <w:t xml:space="preserve">-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администрацию </w:t>
      </w:r>
      <w:r w:rsidRPr="008051B3">
        <w:rPr>
          <w:bCs/>
          <w:sz w:val="26"/>
          <w:szCs w:val="28"/>
        </w:rPr>
        <w:t>Горкинского сельского поселения</w:t>
      </w:r>
      <w:r w:rsidRPr="008051B3">
        <w:rPr>
          <w:sz w:val="26"/>
          <w:szCs w:val="28"/>
        </w:rPr>
        <w:t xml:space="preserve">, муниципальные учреждения и предприятия </w:t>
      </w:r>
      <w:r w:rsidRPr="008051B3">
        <w:rPr>
          <w:bCs/>
          <w:sz w:val="26"/>
          <w:szCs w:val="28"/>
        </w:rPr>
        <w:t>Красненского района</w:t>
      </w:r>
      <w:r w:rsidRPr="008051B3">
        <w:rPr>
          <w:sz w:val="26"/>
          <w:szCs w:val="28"/>
        </w:rPr>
        <w:t xml:space="preserve">, и в средства массовой информации; </w:t>
      </w:r>
    </w:p>
    <w:p w:rsidR="007F5BE2" w:rsidRPr="008051B3" w:rsidRDefault="007F5BE2" w:rsidP="008051B3">
      <w:pPr>
        <w:pStyle w:val="Default"/>
        <w:keepNext/>
        <w:spacing w:after="36"/>
        <w:ind w:firstLine="708"/>
        <w:jc w:val="both"/>
        <w:rPr>
          <w:sz w:val="26"/>
          <w:szCs w:val="28"/>
        </w:rPr>
      </w:pPr>
      <w:r w:rsidRPr="008051B3">
        <w:rPr>
          <w:sz w:val="26"/>
          <w:szCs w:val="28"/>
        </w:rPr>
        <w:t xml:space="preserve">- приглашать для участия в заседании и заслушивать по вопросам деятельности Общественного совета представителей администрации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ind w:firstLine="708"/>
        <w:jc w:val="both"/>
        <w:rPr>
          <w:sz w:val="26"/>
          <w:szCs w:val="28"/>
        </w:rPr>
      </w:pPr>
      <w:r w:rsidRPr="008051B3">
        <w:rPr>
          <w:sz w:val="26"/>
          <w:szCs w:val="28"/>
        </w:rPr>
        <w:t xml:space="preserve">- изучать и обобщать опыт других муниципальных образований и субъектов Российской Федерации по вопросам осуществления общественного контроля; </w:t>
      </w:r>
    </w:p>
    <w:p w:rsidR="007F5BE2" w:rsidRPr="008051B3" w:rsidRDefault="007F5BE2" w:rsidP="008051B3">
      <w:pPr>
        <w:pStyle w:val="Default"/>
        <w:keepNext/>
        <w:ind w:firstLine="708"/>
        <w:jc w:val="both"/>
        <w:rPr>
          <w:sz w:val="26"/>
          <w:szCs w:val="28"/>
        </w:rPr>
      </w:pPr>
      <w:r w:rsidRPr="008051B3">
        <w:rPr>
          <w:sz w:val="26"/>
          <w:szCs w:val="28"/>
        </w:rPr>
        <w:t xml:space="preserve">- пользоваться иными правами, предусмотренными законодательством Российской Федерации. </w:t>
      </w:r>
    </w:p>
    <w:p w:rsidR="007F5BE2" w:rsidRPr="008051B3" w:rsidRDefault="007F5BE2" w:rsidP="008051B3">
      <w:pPr>
        <w:pStyle w:val="Default"/>
        <w:keepNext/>
        <w:ind w:firstLine="708"/>
        <w:jc w:val="both"/>
        <w:rPr>
          <w:sz w:val="26"/>
          <w:szCs w:val="28"/>
        </w:rPr>
      </w:pPr>
      <w:r w:rsidRPr="008051B3">
        <w:rPr>
          <w:sz w:val="26"/>
          <w:szCs w:val="28"/>
        </w:rPr>
        <w:t xml:space="preserve">3.2. Общественный совет при осуществлении общественного контроля обязан: </w:t>
      </w:r>
    </w:p>
    <w:p w:rsidR="007F5BE2" w:rsidRDefault="007F5BE2" w:rsidP="008051B3">
      <w:pPr>
        <w:pStyle w:val="Default"/>
        <w:keepNext/>
        <w:ind w:firstLine="708"/>
        <w:jc w:val="both"/>
        <w:rPr>
          <w:sz w:val="26"/>
          <w:szCs w:val="28"/>
        </w:rPr>
      </w:pPr>
      <w:r w:rsidRPr="008051B3">
        <w:rPr>
          <w:sz w:val="26"/>
          <w:szCs w:val="28"/>
        </w:rPr>
        <w:t>- соблюдать законодательство Российской Феде</w:t>
      </w:r>
      <w:r w:rsidR="003501E5">
        <w:rPr>
          <w:sz w:val="26"/>
          <w:szCs w:val="28"/>
        </w:rPr>
        <w:t>рации об общественном контроле;</w:t>
      </w:r>
    </w:p>
    <w:p w:rsidR="003501E5" w:rsidRPr="008051B3" w:rsidRDefault="003501E5" w:rsidP="003501E5">
      <w:pPr>
        <w:pStyle w:val="Default"/>
        <w:keepNext/>
        <w:ind w:firstLine="708"/>
        <w:jc w:val="both"/>
        <w:rPr>
          <w:sz w:val="26"/>
          <w:szCs w:val="28"/>
        </w:rPr>
      </w:pPr>
      <w:r>
        <w:rPr>
          <w:sz w:val="26"/>
          <w:szCs w:val="28"/>
        </w:rPr>
        <w:t>-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7F5BE2" w:rsidRPr="008051B3" w:rsidRDefault="007F5BE2" w:rsidP="008051B3">
      <w:pPr>
        <w:pStyle w:val="Default"/>
        <w:keepNext/>
        <w:ind w:firstLine="708"/>
        <w:jc w:val="both"/>
        <w:rPr>
          <w:sz w:val="26"/>
          <w:szCs w:val="28"/>
        </w:rPr>
      </w:pPr>
      <w:r w:rsidRPr="008051B3">
        <w:rPr>
          <w:sz w:val="26"/>
          <w:szCs w:val="28"/>
        </w:rPr>
        <w:t xml:space="preserve">-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7F5BE2" w:rsidRPr="008051B3" w:rsidRDefault="007F5BE2" w:rsidP="008051B3">
      <w:pPr>
        <w:pStyle w:val="Default"/>
        <w:keepNext/>
        <w:ind w:firstLine="708"/>
        <w:jc w:val="both"/>
        <w:rPr>
          <w:sz w:val="26"/>
          <w:szCs w:val="28"/>
        </w:rPr>
      </w:pPr>
      <w:r w:rsidRPr="008051B3">
        <w:rPr>
          <w:sz w:val="26"/>
          <w:szCs w:val="28"/>
        </w:rPr>
        <w:t xml:space="preserve">-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 </w:t>
      </w:r>
    </w:p>
    <w:p w:rsidR="007F5BE2" w:rsidRPr="008051B3" w:rsidRDefault="007F5BE2" w:rsidP="008051B3">
      <w:pPr>
        <w:pStyle w:val="Default"/>
        <w:keepNext/>
        <w:ind w:firstLine="708"/>
        <w:jc w:val="both"/>
        <w:rPr>
          <w:sz w:val="26"/>
          <w:szCs w:val="28"/>
        </w:rPr>
      </w:pPr>
      <w:r w:rsidRPr="008051B3">
        <w:rPr>
          <w:sz w:val="26"/>
          <w:szCs w:val="28"/>
        </w:rPr>
        <w:t xml:space="preserve">- обнародовать информацию о своей деятельности по осуществлению общественного контроля и о результатах контроля в соответствии с законодательством Российской Федерации; </w:t>
      </w:r>
    </w:p>
    <w:p w:rsidR="007F5BE2" w:rsidRPr="008051B3" w:rsidRDefault="007F5BE2" w:rsidP="008051B3">
      <w:pPr>
        <w:pStyle w:val="Default"/>
        <w:keepNext/>
        <w:ind w:firstLine="708"/>
        <w:jc w:val="both"/>
        <w:rPr>
          <w:sz w:val="26"/>
          <w:szCs w:val="28"/>
        </w:rPr>
      </w:pPr>
      <w:r w:rsidRPr="008051B3">
        <w:rPr>
          <w:sz w:val="26"/>
          <w:szCs w:val="28"/>
        </w:rPr>
        <w:t xml:space="preserve">- нести иные обязанности, предусмотренные законодательством Российской Федерации. </w:t>
      </w:r>
    </w:p>
    <w:p w:rsidR="007F5BE2" w:rsidRPr="008051B3" w:rsidRDefault="007F5BE2" w:rsidP="008051B3">
      <w:pPr>
        <w:pStyle w:val="Default"/>
        <w:keepNext/>
        <w:jc w:val="center"/>
        <w:rPr>
          <w:b/>
          <w:bCs/>
          <w:sz w:val="26"/>
          <w:szCs w:val="28"/>
        </w:rPr>
      </w:pPr>
    </w:p>
    <w:p w:rsidR="007F5BE2" w:rsidRDefault="007F5BE2" w:rsidP="008051B3">
      <w:pPr>
        <w:pStyle w:val="Default"/>
        <w:keepNext/>
        <w:jc w:val="center"/>
        <w:rPr>
          <w:b/>
          <w:bCs/>
          <w:sz w:val="26"/>
          <w:szCs w:val="28"/>
        </w:rPr>
      </w:pPr>
      <w:r w:rsidRPr="008051B3">
        <w:rPr>
          <w:b/>
          <w:bCs/>
          <w:sz w:val="26"/>
          <w:szCs w:val="28"/>
        </w:rPr>
        <w:t>4. Порядок работы Совета</w:t>
      </w:r>
    </w:p>
    <w:p w:rsidR="003501E5" w:rsidRPr="008051B3" w:rsidRDefault="003501E5" w:rsidP="008051B3">
      <w:pPr>
        <w:pStyle w:val="Default"/>
        <w:keepNext/>
        <w:jc w:val="center"/>
        <w:rPr>
          <w:sz w:val="26"/>
          <w:szCs w:val="28"/>
        </w:rPr>
      </w:pPr>
    </w:p>
    <w:p w:rsidR="007F5BE2" w:rsidRPr="008051B3" w:rsidRDefault="007F5BE2" w:rsidP="008051B3">
      <w:pPr>
        <w:pStyle w:val="Default"/>
        <w:keepNext/>
        <w:ind w:firstLine="708"/>
        <w:jc w:val="both"/>
        <w:rPr>
          <w:sz w:val="26"/>
          <w:szCs w:val="28"/>
        </w:rPr>
      </w:pPr>
      <w:r w:rsidRPr="008051B3">
        <w:rPr>
          <w:sz w:val="26"/>
          <w:szCs w:val="28"/>
        </w:rPr>
        <w:t xml:space="preserve">4.1. Общественный совет осуществляет свою деятельность в соответствии с планом работы на год, согласованным с Главой администрации </w:t>
      </w:r>
      <w:r w:rsidRPr="008051B3">
        <w:rPr>
          <w:bCs/>
          <w:sz w:val="26"/>
          <w:szCs w:val="28"/>
        </w:rPr>
        <w:t>Горкинского сельского поселения</w:t>
      </w:r>
      <w:r w:rsidRPr="008051B3">
        <w:rPr>
          <w:sz w:val="26"/>
          <w:szCs w:val="28"/>
        </w:rPr>
        <w:t xml:space="preserve"> и утвержденным председателем Общественного совета, определяя перечень вопросов, рассмотрение которых на заседаниях Общественного совета является обязательным. План работы формируется председателем Общественного совета на основе предложений членов Общественного совета, администрацией </w:t>
      </w:r>
      <w:r w:rsidRPr="008051B3">
        <w:rPr>
          <w:bCs/>
          <w:sz w:val="26"/>
          <w:szCs w:val="28"/>
        </w:rPr>
        <w:t>Горкинского сельского поселения</w:t>
      </w:r>
      <w:r w:rsidRPr="008051B3">
        <w:rPr>
          <w:sz w:val="26"/>
          <w:szCs w:val="28"/>
        </w:rPr>
        <w:t xml:space="preserve">, предприятий, организаций и граждан. </w:t>
      </w:r>
    </w:p>
    <w:p w:rsidR="007F5BE2" w:rsidRPr="008051B3" w:rsidRDefault="007F5BE2" w:rsidP="008051B3">
      <w:pPr>
        <w:pStyle w:val="Default"/>
        <w:keepNext/>
        <w:ind w:firstLine="708"/>
        <w:jc w:val="both"/>
        <w:rPr>
          <w:sz w:val="26"/>
          <w:szCs w:val="28"/>
        </w:rPr>
      </w:pPr>
      <w:r w:rsidRPr="008051B3">
        <w:rPr>
          <w:sz w:val="26"/>
          <w:szCs w:val="28"/>
        </w:rPr>
        <w:lastRenderedPageBreak/>
        <w:t xml:space="preserve">4.2. Основной формой деятельности Общественного совета являются заседания, которые проводятся в соответствии с планом работы. По решению председателя Общественного совета может быть проведено внеочередное заседание. </w:t>
      </w:r>
    </w:p>
    <w:p w:rsidR="007F5BE2" w:rsidRPr="008051B3" w:rsidRDefault="007F5BE2" w:rsidP="008051B3">
      <w:pPr>
        <w:pStyle w:val="Default"/>
        <w:keepNext/>
        <w:ind w:firstLine="708"/>
        <w:jc w:val="both"/>
        <w:rPr>
          <w:sz w:val="26"/>
          <w:szCs w:val="28"/>
        </w:rPr>
      </w:pPr>
      <w:r w:rsidRPr="008051B3">
        <w:rPr>
          <w:sz w:val="26"/>
          <w:szCs w:val="28"/>
        </w:rPr>
        <w:t xml:space="preserve">4.3. Члены Общественного совета принимают личное участие в заседаниях Совета. </w:t>
      </w:r>
    </w:p>
    <w:p w:rsidR="007F5BE2" w:rsidRPr="008051B3" w:rsidRDefault="007F5BE2" w:rsidP="008051B3">
      <w:pPr>
        <w:pStyle w:val="Default"/>
        <w:keepNext/>
        <w:ind w:firstLine="708"/>
        <w:jc w:val="both"/>
        <w:rPr>
          <w:sz w:val="26"/>
          <w:szCs w:val="28"/>
        </w:rPr>
      </w:pPr>
      <w:r w:rsidRPr="008051B3">
        <w:rPr>
          <w:sz w:val="26"/>
          <w:szCs w:val="28"/>
        </w:rPr>
        <w:t xml:space="preserve">4.4. Проект повестки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4.5. О предстоящем заседании член Общественного совета уведомляется секретарем Общественного совета не позднее, чем за 3 рабочих дня до даты заседания, при этом определяется срок, в течение которого член Общественного совета вправе представить предложения по повестке заседания. </w:t>
      </w:r>
    </w:p>
    <w:p w:rsidR="007F5BE2" w:rsidRDefault="007F5BE2" w:rsidP="008051B3">
      <w:pPr>
        <w:pStyle w:val="Default"/>
        <w:keepNext/>
        <w:ind w:firstLine="708"/>
        <w:jc w:val="both"/>
        <w:rPr>
          <w:sz w:val="26"/>
          <w:szCs w:val="28"/>
        </w:rPr>
      </w:pPr>
      <w:r w:rsidRPr="008051B3">
        <w:rPr>
          <w:sz w:val="26"/>
          <w:szCs w:val="28"/>
        </w:rPr>
        <w:t xml:space="preserve">4.6. На заседания Общественного совета могут приглашаться представители администрации </w:t>
      </w:r>
      <w:r w:rsidRPr="008051B3">
        <w:rPr>
          <w:bCs/>
          <w:sz w:val="26"/>
          <w:szCs w:val="28"/>
        </w:rPr>
        <w:t>Горкинского сельского поселения</w:t>
      </w:r>
      <w:r w:rsidRPr="008051B3">
        <w:rPr>
          <w:sz w:val="26"/>
          <w:szCs w:val="28"/>
        </w:rPr>
        <w:t xml:space="preserve">, предприятий и организаций, контролирующих и надзорных органов. </w:t>
      </w:r>
    </w:p>
    <w:p w:rsidR="00367C49" w:rsidRPr="008051B3" w:rsidRDefault="003501E5" w:rsidP="00367C49">
      <w:pPr>
        <w:pStyle w:val="Default"/>
        <w:keepNext/>
        <w:ind w:firstLine="708"/>
        <w:jc w:val="both"/>
        <w:rPr>
          <w:sz w:val="26"/>
          <w:szCs w:val="28"/>
        </w:rPr>
      </w:pPr>
      <w:r>
        <w:rPr>
          <w:sz w:val="26"/>
          <w:szCs w:val="28"/>
        </w:rPr>
        <w:t>4.7. Заседание Общественного Совета</w:t>
      </w:r>
      <w:r w:rsidR="00367C49">
        <w:rPr>
          <w:sz w:val="26"/>
          <w:szCs w:val="28"/>
        </w:rPr>
        <w:t xml:space="preserve"> правомочно, если на нем присутствует не менее 2/3 от общего числа членов Общественного Совета.</w:t>
      </w:r>
    </w:p>
    <w:p w:rsidR="007F5BE2" w:rsidRPr="008051B3" w:rsidRDefault="007F5BE2" w:rsidP="008051B3">
      <w:pPr>
        <w:pStyle w:val="Default"/>
        <w:keepNext/>
        <w:ind w:firstLine="708"/>
        <w:jc w:val="both"/>
        <w:rPr>
          <w:sz w:val="26"/>
          <w:szCs w:val="28"/>
        </w:rPr>
      </w:pPr>
      <w:r w:rsidRPr="008051B3">
        <w:rPr>
          <w:sz w:val="26"/>
          <w:szCs w:val="28"/>
        </w:rPr>
        <w:t xml:space="preserve">4.8. Решения Общественного совета принимаются открытым голосованием большинством голосов от числа присутствующих на заседании членов Общественного совета. Каждый член Общественного совета обладает одним голосом. При равенстве голосов, голос председателя Общественного совета является решающим. Член Общественного совета, не согласный с решением Общественного совета, вправе изложить своё особое мнение письменно и приобщить его к решению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4.9. Решения Общественного совета отражаются в протоколах его заседаний, которые подписываются председателем и секретарем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4.10. Для ведения официальной переписки Общественный совет вправе иметь свой бланк. </w:t>
      </w:r>
    </w:p>
    <w:p w:rsidR="007F5BE2" w:rsidRPr="008051B3" w:rsidRDefault="007F5BE2" w:rsidP="008051B3">
      <w:pPr>
        <w:pStyle w:val="Default"/>
        <w:keepNext/>
        <w:ind w:firstLine="708"/>
        <w:jc w:val="both"/>
        <w:rPr>
          <w:sz w:val="26"/>
          <w:szCs w:val="28"/>
        </w:rPr>
      </w:pPr>
      <w:r w:rsidRPr="008051B3">
        <w:rPr>
          <w:sz w:val="26"/>
          <w:szCs w:val="28"/>
        </w:rPr>
        <w:t xml:space="preserve">4.11. Председатель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организует работу Общественного совета и председательствует на его заседаниях; </w:t>
      </w:r>
    </w:p>
    <w:p w:rsidR="007F5BE2" w:rsidRPr="008051B3" w:rsidRDefault="007F5BE2" w:rsidP="008051B3">
      <w:pPr>
        <w:pStyle w:val="Default"/>
        <w:keepNext/>
        <w:ind w:firstLine="708"/>
        <w:jc w:val="both"/>
        <w:rPr>
          <w:sz w:val="26"/>
          <w:szCs w:val="28"/>
        </w:rPr>
      </w:pPr>
      <w:r w:rsidRPr="008051B3">
        <w:rPr>
          <w:sz w:val="26"/>
          <w:szCs w:val="28"/>
        </w:rPr>
        <w:t xml:space="preserve">- обеспечивает подготовку итогового документа по результатам Общественного контроля и организует его обнародование; </w:t>
      </w:r>
    </w:p>
    <w:p w:rsidR="007F5BE2" w:rsidRPr="008051B3" w:rsidRDefault="007F5BE2" w:rsidP="008051B3">
      <w:pPr>
        <w:pStyle w:val="Default"/>
        <w:keepNext/>
        <w:ind w:firstLine="708"/>
        <w:jc w:val="both"/>
        <w:rPr>
          <w:sz w:val="26"/>
          <w:szCs w:val="28"/>
        </w:rPr>
      </w:pPr>
      <w:r w:rsidRPr="008051B3">
        <w:rPr>
          <w:sz w:val="26"/>
          <w:szCs w:val="28"/>
        </w:rPr>
        <w:t xml:space="preserve">- подписывает решения, обращения, приглашения и иные документы, принятые Общественным советом, а также запросы Общественного совета, направляемые в органы государственной власти, администрацию Горкинского сельского поселения, государственные и муниципальные организации и в иные организации и (или) их должностным лицам по вопросам, входящим в компетенцию указанных органов и организаций; </w:t>
      </w:r>
    </w:p>
    <w:p w:rsidR="007F5BE2" w:rsidRPr="008051B3" w:rsidRDefault="007F5BE2" w:rsidP="008051B3">
      <w:pPr>
        <w:pStyle w:val="Default"/>
        <w:keepNext/>
        <w:ind w:firstLine="708"/>
        <w:jc w:val="both"/>
        <w:rPr>
          <w:sz w:val="26"/>
          <w:szCs w:val="28"/>
        </w:rPr>
      </w:pPr>
      <w:r w:rsidRPr="008051B3">
        <w:rPr>
          <w:sz w:val="26"/>
          <w:szCs w:val="28"/>
        </w:rPr>
        <w:t xml:space="preserve">- формирует при участии членов Общественного совета и утверждает план работы, повестку заседания и лиц, приглашаемых на заседание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вносит предложения по проектам документов и иных материалов для обсуждения на заседаниях Общественного совета и согласует их; </w:t>
      </w:r>
    </w:p>
    <w:p w:rsidR="007F5BE2" w:rsidRPr="008051B3" w:rsidRDefault="007F5BE2" w:rsidP="008051B3">
      <w:pPr>
        <w:pStyle w:val="Default"/>
        <w:keepNext/>
        <w:ind w:firstLine="708"/>
        <w:jc w:val="both"/>
        <w:rPr>
          <w:sz w:val="26"/>
          <w:szCs w:val="28"/>
        </w:rPr>
      </w:pPr>
      <w:r w:rsidRPr="008051B3">
        <w:rPr>
          <w:sz w:val="26"/>
          <w:szCs w:val="28"/>
        </w:rPr>
        <w:lastRenderedPageBreak/>
        <w:t xml:space="preserve">- обеспечивает обнародование в соответствии с федеральным законом Российской Федерации информации о деятельности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взаимодействует с Главой администрации </w:t>
      </w:r>
      <w:r w:rsidRPr="008051B3">
        <w:rPr>
          <w:bCs/>
          <w:sz w:val="26"/>
          <w:szCs w:val="28"/>
        </w:rPr>
        <w:t>Горкинского сельского поселения</w:t>
      </w:r>
      <w:r w:rsidRPr="008051B3">
        <w:rPr>
          <w:sz w:val="26"/>
          <w:szCs w:val="28"/>
        </w:rPr>
        <w:t xml:space="preserve"> по вопросам реализации решений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принимает меры по предотвращению и (или) урегулированию конфликта интересов у членов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в пределах своей компетенции представляет Общественный совет в отношениях с органами государственной власти и местного самоуправления, </w:t>
      </w:r>
      <w:r w:rsidR="00367C49">
        <w:rPr>
          <w:sz w:val="26"/>
          <w:szCs w:val="28"/>
        </w:rPr>
        <w:t>средствами массовой информации, общественными объединениями и гражданами.</w:t>
      </w:r>
    </w:p>
    <w:p w:rsidR="007F5BE2" w:rsidRPr="008051B3" w:rsidRDefault="007F5BE2" w:rsidP="008051B3">
      <w:pPr>
        <w:pStyle w:val="Default"/>
        <w:keepNext/>
        <w:ind w:firstLine="708"/>
        <w:jc w:val="both"/>
        <w:rPr>
          <w:sz w:val="26"/>
          <w:szCs w:val="28"/>
        </w:rPr>
      </w:pPr>
      <w:r w:rsidRPr="008051B3">
        <w:rPr>
          <w:sz w:val="26"/>
          <w:szCs w:val="28"/>
        </w:rPr>
        <w:t xml:space="preserve">4.12. Заместитель председателя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в случае отсутствия председателя Общественного совета выполняет его обязанности; </w:t>
      </w:r>
    </w:p>
    <w:p w:rsidR="007F5BE2" w:rsidRPr="008051B3" w:rsidRDefault="007F5BE2" w:rsidP="008051B3">
      <w:pPr>
        <w:pStyle w:val="Default"/>
        <w:keepNext/>
        <w:ind w:firstLine="708"/>
        <w:jc w:val="both"/>
        <w:rPr>
          <w:sz w:val="26"/>
          <w:szCs w:val="28"/>
        </w:rPr>
      </w:pPr>
      <w:r w:rsidRPr="008051B3">
        <w:rPr>
          <w:sz w:val="26"/>
          <w:szCs w:val="28"/>
        </w:rPr>
        <w:t xml:space="preserve">- участвует в подготовке планов работы Общественного совета, формировании лиц, приглашаемых на заседание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обеспечивает коллективное обсуждение вопросов, внесенных на рассмотрение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4.13. Член Общественного совета вправе: </w:t>
      </w:r>
    </w:p>
    <w:p w:rsidR="007F5BE2" w:rsidRPr="008051B3" w:rsidRDefault="007F5BE2" w:rsidP="008051B3">
      <w:pPr>
        <w:pStyle w:val="Default"/>
        <w:keepNext/>
        <w:ind w:firstLine="708"/>
        <w:jc w:val="both"/>
        <w:rPr>
          <w:sz w:val="26"/>
          <w:szCs w:val="28"/>
        </w:rPr>
      </w:pPr>
      <w:r w:rsidRPr="008051B3">
        <w:rPr>
          <w:sz w:val="26"/>
          <w:szCs w:val="28"/>
        </w:rPr>
        <w:t xml:space="preserve">- свободно высказывать свое мнение по любому вопросу деятельности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участвовать в прениях на заседаниях Общественного совета, вносить предложения, замечания и поправки по существу обсуждаемых вопросов, давать пояснения, а также реализовывать иные полномочия, предоставленные членам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вносить предложения по формированию повестки дня заседаний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предлагать кандидатуры лиц, приглашаемых для участия в заседаниях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оказывать администрации </w:t>
      </w:r>
      <w:r w:rsidRPr="008051B3">
        <w:rPr>
          <w:bCs/>
          <w:sz w:val="26"/>
          <w:szCs w:val="28"/>
        </w:rPr>
        <w:t>Горкинского сельского поселения</w:t>
      </w:r>
      <w:r w:rsidRPr="008051B3">
        <w:rPr>
          <w:sz w:val="26"/>
          <w:szCs w:val="28"/>
        </w:rPr>
        <w:t xml:space="preserve"> содействие в разработке проектов муниципальных правовых актов и иных юридически значимых документов; </w:t>
      </w:r>
    </w:p>
    <w:p w:rsidR="007F5BE2" w:rsidRPr="008051B3" w:rsidRDefault="007F5BE2" w:rsidP="008051B3">
      <w:pPr>
        <w:pStyle w:val="Default"/>
        <w:keepNext/>
        <w:ind w:firstLine="708"/>
        <w:jc w:val="both"/>
        <w:rPr>
          <w:sz w:val="26"/>
          <w:szCs w:val="28"/>
        </w:rPr>
      </w:pPr>
      <w:r w:rsidRPr="008051B3">
        <w:rPr>
          <w:sz w:val="26"/>
          <w:szCs w:val="28"/>
        </w:rPr>
        <w:t xml:space="preserve">- знакомиться с документами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4.14. Член Общественного совета обязан: </w:t>
      </w:r>
    </w:p>
    <w:p w:rsidR="007F5BE2" w:rsidRPr="008051B3" w:rsidRDefault="007F5BE2" w:rsidP="008051B3">
      <w:pPr>
        <w:pStyle w:val="Default"/>
        <w:keepNext/>
        <w:ind w:firstLine="708"/>
        <w:jc w:val="both"/>
        <w:rPr>
          <w:sz w:val="26"/>
          <w:szCs w:val="28"/>
        </w:rPr>
      </w:pPr>
      <w:r w:rsidRPr="008051B3">
        <w:rPr>
          <w:sz w:val="26"/>
          <w:szCs w:val="28"/>
        </w:rPr>
        <w:t xml:space="preserve">- принимать личное участие в работе заседаний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информировать председателя Общественного совета о своем отсутствии на заседании Общественного совета; </w:t>
      </w:r>
    </w:p>
    <w:p w:rsidR="007F5BE2" w:rsidRPr="008051B3" w:rsidRDefault="007F5BE2" w:rsidP="008051B3">
      <w:pPr>
        <w:pStyle w:val="Default"/>
        <w:keepNext/>
        <w:ind w:firstLine="708"/>
        <w:jc w:val="both"/>
        <w:rPr>
          <w:sz w:val="26"/>
          <w:szCs w:val="28"/>
        </w:rPr>
      </w:pPr>
      <w:r w:rsidRPr="008051B3">
        <w:rPr>
          <w:sz w:val="26"/>
          <w:szCs w:val="28"/>
        </w:rPr>
        <w:t xml:space="preserve">- нести иные обязанности, предусмотренные законодательством Российской Федерации. </w:t>
      </w:r>
    </w:p>
    <w:p w:rsidR="007F5BE2" w:rsidRPr="008051B3" w:rsidRDefault="007F5BE2" w:rsidP="008051B3">
      <w:pPr>
        <w:pStyle w:val="Default"/>
        <w:keepNext/>
        <w:ind w:firstLine="708"/>
        <w:jc w:val="both"/>
        <w:rPr>
          <w:sz w:val="26"/>
          <w:szCs w:val="28"/>
        </w:rPr>
      </w:pPr>
      <w:r w:rsidRPr="008051B3">
        <w:rPr>
          <w:sz w:val="26"/>
          <w:szCs w:val="28"/>
        </w:rPr>
        <w:t xml:space="preserve">4.15. Член Общественного совета не вправе делегировать свои полномочия другим лицам, использовать свою деятельность в Общественном совете в интересах политических партий, коммерческих и некоммерческих организаций, в личных интересах, а также разглашать персональные данные граждан, ставшие известными ему в результате исполнения своих полномочий. </w:t>
      </w:r>
    </w:p>
    <w:p w:rsidR="007F5BE2" w:rsidRPr="008051B3" w:rsidRDefault="007F5BE2" w:rsidP="008051B3">
      <w:pPr>
        <w:pStyle w:val="Default"/>
        <w:keepNext/>
        <w:ind w:firstLine="708"/>
        <w:jc w:val="both"/>
        <w:rPr>
          <w:sz w:val="26"/>
          <w:szCs w:val="28"/>
        </w:rPr>
      </w:pPr>
      <w:r w:rsidRPr="008051B3">
        <w:rPr>
          <w:sz w:val="26"/>
          <w:szCs w:val="28"/>
        </w:rPr>
        <w:t xml:space="preserve">4.16. Секретарь Общественного совета: </w:t>
      </w:r>
    </w:p>
    <w:p w:rsidR="007F5BE2" w:rsidRDefault="007F5BE2" w:rsidP="008051B3">
      <w:pPr>
        <w:pStyle w:val="Default"/>
        <w:keepNext/>
        <w:ind w:firstLine="708"/>
        <w:jc w:val="both"/>
        <w:rPr>
          <w:sz w:val="26"/>
          <w:szCs w:val="28"/>
        </w:rPr>
      </w:pPr>
      <w:r w:rsidRPr="008051B3">
        <w:rPr>
          <w:sz w:val="26"/>
          <w:szCs w:val="28"/>
        </w:rPr>
        <w:t xml:space="preserve">- уведомляет членов Общественного совета о дате, месте и повестке предстоящего заседания, а также об утвержденном плане работы Общественного совета; </w:t>
      </w:r>
    </w:p>
    <w:p w:rsidR="00367C49" w:rsidRDefault="00367C49" w:rsidP="008051B3">
      <w:pPr>
        <w:pStyle w:val="Default"/>
        <w:keepNext/>
        <w:ind w:firstLine="708"/>
        <w:jc w:val="both"/>
        <w:rPr>
          <w:sz w:val="26"/>
          <w:szCs w:val="28"/>
        </w:rPr>
      </w:pPr>
      <w:r>
        <w:rPr>
          <w:sz w:val="26"/>
          <w:szCs w:val="28"/>
        </w:rPr>
        <w:t>- осуществляет подготовку и согласовывает с председателем Общественного</w:t>
      </w:r>
    </w:p>
    <w:p w:rsidR="00367C49" w:rsidRPr="008051B3" w:rsidRDefault="00367C49" w:rsidP="00367C49">
      <w:pPr>
        <w:pStyle w:val="Default"/>
        <w:keepNext/>
        <w:jc w:val="both"/>
        <w:rPr>
          <w:sz w:val="26"/>
          <w:szCs w:val="28"/>
        </w:rPr>
      </w:pPr>
      <w:r>
        <w:rPr>
          <w:sz w:val="26"/>
          <w:szCs w:val="28"/>
        </w:rPr>
        <w:t xml:space="preserve">совета проекты документов и иных материалов для обсуждения на заседаниях </w:t>
      </w:r>
    </w:p>
    <w:p w:rsidR="007F5BE2" w:rsidRDefault="007F5BE2" w:rsidP="00367C49">
      <w:pPr>
        <w:pStyle w:val="Default"/>
        <w:keepNext/>
        <w:jc w:val="both"/>
        <w:rPr>
          <w:sz w:val="26"/>
          <w:szCs w:val="28"/>
        </w:rPr>
      </w:pPr>
      <w:r w:rsidRPr="008051B3">
        <w:rPr>
          <w:sz w:val="26"/>
          <w:szCs w:val="28"/>
        </w:rPr>
        <w:lastRenderedPageBreak/>
        <w:t xml:space="preserve">Общественного совета; </w:t>
      </w:r>
    </w:p>
    <w:p w:rsidR="00367C49" w:rsidRPr="008051B3" w:rsidRDefault="00367C49" w:rsidP="00367C49">
      <w:pPr>
        <w:pStyle w:val="Default"/>
        <w:keepNext/>
        <w:jc w:val="both"/>
        <w:rPr>
          <w:sz w:val="26"/>
          <w:szCs w:val="28"/>
        </w:rPr>
      </w:pPr>
      <w:r>
        <w:rPr>
          <w:sz w:val="26"/>
          <w:szCs w:val="28"/>
        </w:rPr>
        <w:tab/>
        <w:t>- ведет, оформляет, согласует с председателем документы и материалы Общественного совета;</w:t>
      </w:r>
    </w:p>
    <w:p w:rsidR="007F5BE2" w:rsidRPr="008051B3" w:rsidRDefault="007F5BE2" w:rsidP="008051B3">
      <w:pPr>
        <w:pStyle w:val="Default"/>
        <w:keepNext/>
        <w:ind w:firstLine="708"/>
        <w:jc w:val="both"/>
        <w:rPr>
          <w:sz w:val="26"/>
          <w:szCs w:val="28"/>
        </w:rPr>
      </w:pPr>
      <w:r w:rsidRPr="008051B3">
        <w:rPr>
          <w:sz w:val="26"/>
          <w:szCs w:val="28"/>
        </w:rPr>
        <w:t xml:space="preserve">- хранит документацию Общественного совета и готовит в установленном порядке документы для архивного хранения и уничтожения; </w:t>
      </w:r>
    </w:p>
    <w:p w:rsidR="007F5BE2" w:rsidRPr="008051B3" w:rsidRDefault="007F5BE2" w:rsidP="008051B3">
      <w:pPr>
        <w:pStyle w:val="Default"/>
        <w:keepNext/>
        <w:ind w:firstLine="708"/>
        <w:jc w:val="both"/>
        <w:rPr>
          <w:sz w:val="26"/>
          <w:szCs w:val="28"/>
        </w:rPr>
      </w:pPr>
      <w:r w:rsidRPr="008051B3">
        <w:rPr>
          <w:sz w:val="26"/>
          <w:szCs w:val="28"/>
        </w:rPr>
        <w:t xml:space="preserve">- осуществляет подготовку и согласовывает с председателем Общественного совета состав информации о деятельности Общественного совета, подлежащей размещению в средствах массовой информации, а также на официальном сайте администрации </w:t>
      </w:r>
      <w:r w:rsidRPr="008051B3">
        <w:rPr>
          <w:bCs/>
          <w:sz w:val="26"/>
          <w:szCs w:val="28"/>
        </w:rPr>
        <w:t>Горкинского сельского поселения.</w:t>
      </w:r>
      <w:r w:rsidRPr="008051B3">
        <w:rPr>
          <w:sz w:val="26"/>
          <w:szCs w:val="28"/>
        </w:rPr>
        <w:t xml:space="preserve"> </w:t>
      </w:r>
    </w:p>
    <w:p w:rsidR="007F5BE2" w:rsidRPr="008051B3" w:rsidRDefault="007F5BE2" w:rsidP="008051B3">
      <w:pPr>
        <w:pStyle w:val="Default"/>
        <w:keepNext/>
        <w:jc w:val="center"/>
        <w:rPr>
          <w:b/>
          <w:bCs/>
          <w:sz w:val="26"/>
          <w:szCs w:val="28"/>
        </w:rPr>
      </w:pPr>
    </w:p>
    <w:p w:rsidR="007F5BE2" w:rsidRDefault="007F5BE2" w:rsidP="008051B3">
      <w:pPr>
        <w:pStyle w:val="Default"/>
        <w:keepNext/>
        <w:jc w:val="center"/>
        <w:rPr>
          <w:b/>
          <w:bCs/>
          <w:sz w:val="26"/>
          <w:szCs w:val="28"/>
        </w:rPr>
      </w:pPr>
      <w:r w:rsidRPr="008051B3">
        <w:rPr>
          <w:b/>
          <w:bCs/>
          <w:sz w:val="26"/>
          <w:szCs w:val="28"/>
        </w:rPr>
        <w:t>5. Конфликт интересов</w:t>
      </w:r>
    </w:p>
    <w:p w:rsidR="00367C49" w:rsidRPr="008051B3" w:rsidRDefault="00367C49" w:rsidP="008051B3">
      <w:pPr>
        <w:pStyle w:val="Default"/>
        <w:keepNext/>
        <w:jc w:val="center"/>
        <w:rPr>
          <w:sz w:val="26"/>
          <w:szCs w:val="28"/>
        </w:rPr>
      </w:pPr>
    </w:p>
    <w:p w:rsidR="007F5BE2" w:rsidRPr="008051B3" w:rsidRDefault="007F5BE2" w:rsidP="008051B3">
      <w:pPr>
        <w:pStyle w:val="Default"/>
        <w:keepNext/>
        <w:ind w:firstLine="708"/>
        <w:jc w:val="both"/>
        <w:rPr>
          <w:sz w:val="26"/>
          <w:szCs w:val="28"/>
        </w:rPr>
      </w:pPr>
      <w:r w:rsidRPr="008051B3">
        <w:rPr>
          <w:sz w:val="26"/>
          <w:szCs w:val="28"/>
        </w:rPr>
        <w:t xml:space="preserve">5.1.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w:t>
      </w:r>
    </w:p>
    <w:p w:rsidR="007F5BE2" w:rsidRPr="008051B3" w:rsidRDefault="007F5BE2" w:rsidP="008051B3">
      <w:pPr>
        <w:pStyle w:val="Default"/>
        <w:keepNext/>
        <w:ind w:firstLine="708"/>
        <w:jc w:val="both"/>
        <w:rPr>
          <w:sz w:val="26"/>
          <w:szCs w:val="28"/>
        </w:rPr>
      </w:pPr>
      <w:r w:rsidRPr="008051B3">
        <w:rPr>
          <w:sz w:val="26"/>
          <w:szCs w:val="28"/>
        </w:rPr>
        <w:t xml:space="preserve">5.2.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 </w:t>
      </w:r>
    </w:p>
    <w:p w:rsidR="007F5BE2" w:rsidRPr="008051B3" w:rsidRDefault="007F5BE2" w:rsidP="008051B3">
      <w:pPr>
        <w:pStyle w:val="Default"/>
        <w:keepNext/>
        <w:ind w:firstLine="708"/>
        <w:jc w:val="both"/>
        <w:rPr>
          <w:sz w:val="26"/>
          <w:szCs w:val="28"/>
        </w:rPr>
      </w:pPr>
      <w:r w:rsidRPr="008051B3">
        <w:rPr>
          <w:sz w:val="26"/>
          <w:szCs w:val="28"/>
        </w:rPr>
        <w:t xml:space="preserve">5.3. В случае возникновения у члена Общественного совета личной заинтересованности, которая приводит или может привести к конфликту интересов, член Общественного совета обязан проинформировать об этом в письменной форме председателя Общественного совета. </w:t>
      </w:r>
    </w:p>
    <w:p w:rsidR="007F5BE2" w:rsidRPr="008051B3" w:rsidRDefault="007F5BE2" w:rsidP="008051B3">
      <w:pPr>
        <w:keepNext/>
        <w:ind w:firstLine="708"/>
        <w:jc w:val="both"/>
        <w:rPr>
          <w:rFonts w:ascii="Times New Roman" w:hAnsi="Times New Roman" w:cs="Times New Roman"/>
          <w:sz w:val="26"/>
        </w:rPr>
      </w:pPr>
      <w:r w:rsidRPr="008051B3">
        <w:rPr>
          <w:rFonts w:ascii="Times New Roman" w:hAnsi="Times New Roman" w:cs="Times New Roman"/>
          <w:sz w:val="26"/>
          <w:szCs w:val="28"/>
        </w:rPr>
        <w:t>5.4.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7F5BE2" w:rsidRPr="008051B3" w:rsidRDefault="007F5BE2" w:rsidP="008051B3">
      <w:pPr>
        <w:keepNext/>
        <w:spacing w:after="0" w:line="240" w:lineRule="auto"/>
        <w:jc w:val="both"/>
        <w:rPr>
          <w:rFonts w:ascii="Times New Roman" w:hAnsi="Times New Roman" w:cs="Times New Roman"/>
          <w:b/>
          <w:sz w:val="26"/>
          <w:szCs w:val="28"/>
        </w:rPr>
      </w:pPr>
    </w:p>
    <w:p w:rsidR="008051B3" w:rsidRDefault="008051B3" w:rsidP="00480234">
      <w:pPr>
        <w:spacing w:after="0" w:line="240" w:lineRule="auto"/>
        <w:jc w:val="both"/>
        <w:rPr>
          <w:rFonts w:ascii="Times New Roman" w:hAnsi="Times New Roman" w:cs="Times New Roman"/>
          <w:b/>
          <w:sz w:val="26"/>
          <w:szCs w:val="28"/>
        </w:rPr>
        <w:sectPr w:rsidR="008051B3" w:rsidSect="008051B3">
          <w:footerReference w:type="default" r:id="rId12"/>
          <w:pgSz w:w="11906" w:h="16838" w:code="9"/>
          <w:pgMar w:top="1134" w:right="851" w:bottom="1134" w:left="1701" w:header="709" w:footer="709" w:gutter="0"/>
          <w:cols w:space="708"/>
          <w:docGrid w:linePitch="360"/>
        </w:sectPr>
      </w:pP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7F5BE2">
      <w:pPr>
        <w:pStyle w:val="Default"/>
        <w:jc w:val="right"/>
        <w:rPr>
          <w:sz w:val="26"/>
          <w:szCs w:val="28"/>
        </w:rPr>
      </w:pPr>
      <w:r w:rsidRPr="008051B3">
        <w:rPr>
          <w:bCs/>
          <w:sz w:val="26"/>
          <w:szCs w:val="28"/>
        </w:rPr>
        <w:t xml:space="preserve">УТВЕРЖДЕН </w:t>
      </w:r>
    </w:p>
    <w:p w:rsidR="007F5BE2" w:rsidRPr="008051B3" w:rsidRDefault="007F5BE2" w:rsidP="007F5BE2">
      <w:pPr>
        <w:pStyle w:val="Default"/>
        <w:jc w:val="right"/>
        <w:rPr>
          <w:sz w:val="26"/>
          <w:szCs w:val="28"/>
        </w:rPr>
      </w:pPr>
      <w:r w:rsidRPr="008051B3">
        <w:rPr>
          <w:bCs/>
          <w:sz w:val="26"/>
          <w:szCs w:val="28"/>
        </w:rPr>
        <w:t xml:space="preserve">распоряжением администрации </w:t>
      </w:r>
    </w:p>
    <w:p w:rsidR="007F5BE2" w:rsidRPr="008051B3" w:rsidRDefault="007F5BE2" w:rsidP="007F5BE2">
      <w:pPr>
        <w:pStyle w:val="Default"/>
        <w:jc w:val="right"/>
        <w:rPr>
          <w:sz w:val="26"/>
          <w:szCs w:val="28"/>
        </w:rPr>
      </w:pPr>
      <w:r w:rsidRPr="008051B3">
        <w:rPr>
          <w:bCs/>
          <w:sz w:val="26"/>
          <w:szCs w:val="28"/>
        </w:rPr>
        <w:t>Горкинского сельского поселения</w:t>
      </w:r>
    </w:p>
    <w:p w:rsidR="007F5BE2" w:rsidRPr="008051B3" w:rsidRDefault="007F5BE2" w:rsidP="007F5BE2">
      <w:pPr>
        <w:pStyle w:val="Default"/>
        <w:jc w:val="right"/>
        <w:rPr>
          <w:sz w:val="26"/>
          <w:szCs w:val="28"/>
        </w:rPr>
      </w:pPr>
      <w:r w:rsidRPr="008051B3">
        <w:rPr>
          <w:bCs/>
          <w:sz w:val="26"/>
          <w:szCs w:val="28"/>
        </w:rPr>
        <w:t>от 25 октября 2016 года № 141</w:t>
      </w:r>
      <w:r w:rsidRPr="008051B3">
        <w:rPr>
          <w:b/>
          <w:bCs/>
          <w:sz w:val="26"/>
          <w:szCs w:val="28"/>
        </w:rPr>
        <w:t xml:space="preserve"> </w:t>
      </w:r>
    </w:p>
    <w:p w:rsidR="007F5BE2" w:rsidRPr="008051B3" w:rsidRDefault="007F5BE2" w:rsidP="007F5BE2">
      <w:pPr>
        <w:pStyle w:val="Default"/>
        <w:jc w:val="center"/>
        <w:rPr>
          <w:b/>
          <w:bCs/>
          <w:sz w:val="26"/>
          <w:szCs w:val="28"/>
        </w:rPr>
      </w:pPr>
    </w:p>
    <w:p w:rsidR="007F5BE2" w:rsidRPr="008051B3" w:rsidRDefault="007F5BE2" w:rsidP="007F5BE2">
      <w:pPr>
        <w:pStyle w:val="Default"/>
        <w:jc w:val="center"/>
        <w:rPr>
          <w:b/>
          <w:bCs/>
          <w:sz w:val="26"/>
          <w:szCs w:val="28"/>
        </w:rPr>
      </w:pPr>
    </w:p>
    <w:p w:rsidR="007F5BE2" w:rsidRPr="008051B3" w:rsidRDefault="007F5BE2" w:rsidP="007F5BE2">
      <w:pPr>
        <w:pStyle w:val="Default"/>
        <w:jc w:val="center"/>
        <w:rPr>
          <w:sz w:val="26"/>
          <w:szCs w:val="28"/>
        </w:rPr>
      </w:pPr>
      <w:r w:rsidRPr="008051B3">
        <w:rPr>
          <w:b/>
          <w:bCs/>
          <w:sz w:val="26"/>
          <w:szCs w:val="28"/>
        </w:rPr>
        <w:t>Состав</w:t>
      </w:r>
    </w:p>
    <w:p w:rsidR="007F5BE2" w:rsidRPr="008051B3" w:rsidRDefault="007F5BE2" w:rsidP="007F5BE2">
      <w:pPr>
        <w:pStyle w:val="Default"/>
        <w:jc w:val="center"/>
        <w:rPr>
          <w:sz w:val="26"/>
          <w:szCs w:val="28"/>
        </w:rPr>
      </w:pPr>
      <w:r w:rsidRPr="008051B3">
        <w:rPr>
          <w:b/>
          <w:bCs/>
          <w:sz w:val="26"/>
          <w:szCs w:val="28"/>
        </w:rPr>
        <w:t>Общественного совета при администрации</w:t>
      </w:r>
    </w:p>
    <w:p w:rsidR="007F5BE2" w:rsidRPr="008051B3" w:rsidRDefault="007F5BE2" w:rsidP="007F5BE2">
      <w:pPr>
        <w:jc w:val="center"/>
        <w:rPr>
          <w:rFonts w:ascii="Times New Roman" w:hAnsi="Times New Roman" w:cs="Times New Roman"/>
          <w:b/>
          <w:sz w:val="26"/>
          <w:szCs w:val="28"/>
        </w:rPr>
      </w:pPr>
      <w:r w:rsidRPr="008051B3">
        <w:rPr>
          <w:rFonts w:ascii="Times New Roman" w:hAnsi="Times New Roman" w:cs="Times New Roman"/>
          <w:b/>
          <w:sz w:val="26"/>
          <w:szCs w:val="28"/>
        </w:rPr>
        <w:t>Горкинского сельского поселения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5BE2" w:rsidRPr="008051B3" w:rsidTr="00F6603A">
        <w:tc>
          <w:tcPr>
            <w:tcW w:w="4785" w:type="dxa"/>
          </w:tcPr>
          <w:p w:rsidR="007F5BE2" w:rsidRPr="008051B3" w:rsidRDefault="007F5BE2" w:rsidP="00F6603A">
            <w:pPr>
              <w:ind w:left="4253" w:hanging="4253"/>
              <w:jc w:val="both"/>
              <w:rPr>
                <w:rFonts w:ascii="Times New Roman" w:hAnsi="Times New Roman" w:cs="Times New Roman"/>
                <w:sz w:val="26"/>
                <w:szCs w:val="28"/>
              </w:rPr>
            </w:pPr>
            <w:r w:rsidRPr="008051B3">
              <w:rPr>
                <w:rFonts w:ascii="Times New Roman" w:hAnsi="Times New Roman" w:cs="Times New Roman"/>
                <w:sz w:val="26"/>
                <w:szCs w:val="28"/>
              </w:rPr>
              <w:t>Вальтер Елена Васильевна</w:t>
            </w: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r w:rsidRPr="008051B3">
              <w:rPr>
                <w:rFonts w:ascii="Times New Roman" w:hAnsi="Times New Roman" w:cs="Times New Roman"/>
                <w:sz w:val="26"/>
                <w:szCs w:val="28"/>
              </w:rPr>
              <w:t>Сычева Елена Васильевна</w:t>
            </w: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r w:rsidRPr="008051B3">
              <w:rPr>
                <w:rFonts w:ascii="Times New Roman" w:hAnsi="Times New Roman" w:cs="Times New Roman"/>
                <w:sz w:val="26"/>
                <w:szCs w:val="28"/>
              </w:rPr>
              <w:t>Чумачек Марина Николаевна</w:t>
            </w: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r w:rsidRPr="008051B3">
              <w:rPr>
                <w:rFonts w:ascii="Times New Roman" w:hAnsi="Times New Roman" w:cs="Times New Roman"/>
                <w:sz w:val="26"/>
                <w:szCs w:val="28"/>
              </w:rPr>
              <w:t>Ярмонова Валентина Васильевна</w:t>
            </w:r>
          </w:p>
          <w:p w:rsidR="007F5BE2" w:rsidRPr="008051B3" w:rsidRDefault="007F5BE2" w:rsidP="00F6603A">
            <w:pPr>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r w:rsidRPr="008051B3">
              <w:rPr>
                <w:rFonts w:ascii="Times New Roman" w:hAnsi="Times New Roman" w:cs="Times New Roman"/>
                <w:sz w:val="26"/>
                <w:szCs w:val="28"/>
              </w:rPr>
              <w:t>Кузьминов Павел Иванович</w:t>
            </w:r>
          </w:p>
          <w:p w:rsidR="007F5BE2" w:rsidRPr="008051B3" w:rsidRDefault="007F5BE2" w:rsidP="00F6603A">
            <w:pPr>
              <w:rPr>
                <w:rFonts w:ascii="Times New Roman" w:hAnsi="Times New Roman" w:cs="Times New Roman"/>
                <w:sz w:val="26"/>
                <w:szCs w:val="28"/>
              </w:rPr>
            </w:pPr>
            <w:r w:rsidRPr="008051B3">
              <w:rPr>
                <w:rFonts w:ascii="Times New Roman" w:hAnsi="Times New Roman" w:cs="Times New Roman"/>
                <w:sz w:val="26"/>
                <w:szCs w:val="28"/>
              </w:rPr>
              <w:t xml:space="preserve">                    </w:t>
            </w:r>
          </w:p>
          <w:p w:rsidR="007F5BE2" w:rsidRPr="008051B3" w:rsidRDefault="007F5BE2" w:rsidP="00F6603A">
            <w:pPr>
              <w:rPr>
                <w:rFonts w:ascii="Times New Roman" w:hAnsi="Times New Roman" w:cs="Times New Roman"/>
                <w:sz w:val="26"/>
                <w:szCs w:val="28"/>
              </w:rPr>
            </w:pPr>
          </w:p>
          <w:p w:rsidR="007F5BE2" w:rsidRPr="008051B3" w:rsidRDefault="007F5BE2" w:rsidP="00F6603A">
            <w:pPr>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Омельченко Людмила Ивановна</w:t>
            </w: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Переверзева Любовь Анатольевна</w:t>
            </w:r>
          </w:p>
          <w:p w:rsidR="007F5BE2" w:rsidRPr="008051B3" w:rsidRDefault="007F5BE2" w:rsidP="00F6603A">
            <w:pPr>
              <w:rPr>
                <w:rFonts w:ascii="Times New Roman" w:hAnsi="Times New Roman" w:cs="Times New Roman"/>
                <w:b/>
                <w:sz w:val="26"/>
                <w:szCs w:val="28"/>
              </w:rPr>
            </w:pPr>
          </w:p>
        </w:tc>
        <w:tc>
          <w:tcPr>
            <w:tcW w:w="4786" w:type="dxa"/>
          </w:tcPr>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 xml:space="preserve">Член Общественной палаты Горкинского сельского поселения </w:t>
            </w: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Бухгалтер администрации Горкинского сельского поселения</w:t>
            </w: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 xml:space="preserve">Директор МОУ «Горская средняя общеобразовательная школа»                                                            </w:t>
            </w:r>
          </w:p>
          <w:p w:rsidR="007F5BE2" w:rsidRPr="008051B3" w:rsidRDefault="007F5BE2" w:rsidP="00F6603A">
            <w:pPr>
              <w:jc w:val="both"/>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Заведующая Горкинской сельской библиотекой</w:t>
            </w: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 xml:space="preserve">                                                            </w:t>
            </w: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 xml:space="preserve">Член Горкинского первичного отделения «Союза Пенсионеров России» </w:t>
            </w:r>
          </w:p>
          <w:p w:rsidR="007F5BE2" w:rsidRPr="008051B3" w:rsidRDefault="007F5BE2" w:rsidP="00F6603A">
            <w:pPr>
              <w:jc w:val="center"/>
              <w:rPr>
                <w:rFonts w:ascii="Times New Roman" w:hAnsi="Times New Roman" w:cs="Times New Roman"/>
                <w:sz w:val="26"/>
                <w:szCs w:val="28"/>
              </w:rPr>
            </w:pP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Депутат земского собрания Горкинского сельского поселения</w:t>
            </w:r>
          </w:p>
          <w:p w:rsidR="007F5BE2" w:rsidRPr="008051B3" w:rsidRDefault="007F5BE2" w:rsidP="00F6603A">
            <w:pPr>
              <w:jc w:val="both"/>
              <w:rPr>
                <w:rFonts w:ascii="Times New Roman" w:hAnsi="Times New Roman" w:cs="Times New Roman"/>
                <w:sz w:val="26"/>
                <w:szCs w:val="28"/>
              </w:rPr>
            </w:pPr>
            <w:r w:rsidRPr="008051B3">
              <w:rPr>
                <w:rFonts w:ascii="Times New Roman" w:hAnsi="Times New Roman" w:cs="Times New Roman"/>
                <w:sz w:val="26"/>
                <w:szCs w:val="28"/>
              </w:rPr>
              <w:t xml:space="preserve">   </w:t>
            </w:r>
          </w:p>
          <w:p w:rsidR="007F5BE2" w:rsidRPr="008051B3" w:rsidRDefault="007F5BE2" w:rsidP="007F5BE2">
            <w:pPr>
              <w:jc w:val="both"/>
              <w:rPr>
                <w:rFonts w:ascii="Times New Roman" w:hAnsi="Times New Roman" w:cs="Times New Roman"/>
                <w:sz w:val="26"/>
                <w:szCs w:val="28"/>
              </w:rPr>
            </w:pPr>
            <w:r w:rsidRPr="008051B3">
              <w:rPr>
                <w:rFonts w:ascii="Times New Roman" w:hAnsi="Times New Roman" w:cs="Times New Roman"/>
                <w:sz w:val="26"/>
                <w:szCs w:val="28"/>
              </w:rPr>
              <w:t xml:space="preserve">Заведующая Богословским сельским клубом                     </w:t>
            </w:r>
          </w:p>
        </w:tc>
      </w:tr>
    </w:tbl>
    <w:p w:rsidR="007F5BE2" w:rsidRPr="008051B3" w:rsidRDefault="007F5BE2" w:rsidP="007F5BE2">
      <w:pPr>
        <w:jc w:val="center"/>
        <w:rPr>
          <w:rFonts w:ascii="Times New Roman" w:hAnsi="Times New Roman" w:cs="Times New Roman"/>
          <w:b/>
          <w:sz w:val="26"/>
          <w:szCs w:val="28"/>
        </w:rPr>
      </w:pPr>
    </w:p>
    <w:p w:rsidR="007F5BE2" w:rsidRPr="008051B3" w:rsidRDefault="007F5BE2" w:rsidP="007F5BE2">
      <w:pPr>
        <w:spacing w:after="0"/>
        <w:jc w:val="both"/>
        <w:rPr>
          <w:rFonts w:ascii="Times New Roman" w:hAnsi="Times New Roman" w:cs="Times New Roman"/>
          <w:sz w:val="26"/>
          <w:szCs w:val="28"/>
        </w:rPr>
      </w:pPr>
      <w:r w:rsidRPr="008051B3">
        <w:rPr>
          <w:rFonts w:ascii="Times New Roman" w:hAnsi="Times New Roman" w:cs="Times New Roman"/>
          <w:sz w:val="26"/>
          <w:szCs w:val="28"/>
        </w:rPr>
        <w:t xml:space="preserve">Жуков Петр Алексеевич                       </w:t>
      </w:r>
      <w:r w:rsidR="00367C49">
        <w:rPr>
          <w:rFonts w:ascii="Times New Roman" w:hAnsi="Times New Roman" w:cs="Times New Roman"/>
          <w:sz w:val="26"/>
          <w:szCs w:val="28"/>
        </w:rPr>
        <w:t xml:space="preserve">        </w:t>
      </w:r>
      <w:r w:rsidRPr="008051B3">
        <w:rPr>
          <w:rFonts w:ascii="Times New Roman" w:hAnsi="Times New Roman" w:cs="Times New Roman"/>
          <w:sz w:val="26"/>
          <w:szCs w:val="28"/>
        </w:rPr>
        <w:t xml:space="preserve"> Председатель Горкинского первичного </w:t>
      </w:r>
    </w:p>
    <w:p w:rsidR="007F5BE2" w:rsidRPr="008051B3" w:rsidRDefault="007F5BE2" w:rsidP="007F5BE2">
      <w:pPr>
        <w:spacing w:after="0"/>
        <w:jc w:val="both"/>
        <w:rPr>
          <w:rFonts w:ascii="Times New Roman" w:hAnsi="Times New Roman" w:cs="Times New Roman"/>
          <w:sz w:val="26"/>
          <w:szCs w:val="28"/>
        </w:rPr>
      </w:pPr>
      <w:r w:rsidRPr="008051B3">
        <w:rPr>
          <w:rFonts w:ascii="Times New Roman" w:hAnsi="Times New Roman" w:cs="Times New Roman"/>
          <w:sz w:val="26"/>
          <w:szCs w:val="28"/>
        </w:rPr>
        <w:t xml:space="preserve">                                                          </w:t>
      </w:r>
      <w:r w:rsidR="00367C49">
        <w:rPr>
          <w:rFonts w:ascii="Times New Roman" w:hAnsi="Times New Roman" w:cs="Times New Roman"/>
          <w:sz w:val="26"/>
          <w:szCs w:val="28"/>
        </w:rPr>
        <w:t xml:space="preserve">              </w:t>
      </w:r>
      <w:r w:rsidRPr="008051B3">
        <w:rPr>
          <w:rFonts w:ascii="Times New Roman" w:hAnsi="Times New Roman" w:cs="Times New Roman"/>
          <w:sz w:val="26"/>
          <w:szCs w:val="28"/>
        </w:rPr>
        <w:t xml:space="preserve">  отделения  совета ветеранов         </w:t>
      </w: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sz w:val="26"/>
          <w:szCs w:val="28"/>
        </w:rPr>
      </w:pPr>
      <w:r w:rsidRPr="008051B3">
        <w:rPr>
          <w:rFonts w:ascii="Times New Roman" w:hAnsi="Times New Roman" w:cs="Times New Roman"/>
          <w:sz w:val="26"/>
          <w:szCs w:val="28"/>
        </w:rPr>
        <w:t xml:space="preserve">Мальцева Татьяна Федоровна        </w:t>
      </w:r>
      <w:r w:rsidR="00367C49">
        <w:rPr>
          <w:rFonts w:ascii="Times New Roman" w:hAnsi="Times New Roman" w:cs="Times New Roman"/>
          <w:sz w:val="26"/>
          <w:szCs w:val="28"/>
        </w:rPr>
        <w:t xml:space="preserve">           </w:t>
      </w:r>
      <w:r w:rsidRPr="008051B3">
        <w:rPr>
          <w:rFonts w:ascii="Times New Roman" w:hAnsi="Times New Roman" w:cs="Times New Roman"/>
          <w:sz w:val="26"/>
          <w:szCs w:val="28"/>
        </w:rPr>
        <w:t xml:space="preserve">    Председатель ТОС «Богословский»</w:t>
      </w: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b/>
          <w:sz w:val="26"/>
          <w:szCs w:val="28"/>
        </w:rPr>
      </w:pPr>
    </w:p>
    <w:p w:rsidR="007F5BE2" w:rsidRPr="008051B3" w:rsidRDefault="007F5BE2" w:rsidP="00480234">
      <w:pPr>
        <w:spacing w:after="0" w:line="240" w:lineRule="auto"/>
        <w:jc w:val="both"/>
        <w:rPr>
          <w:rFonts w:ascii="Times New Roman" w:hAnsi="Times New Roman" w:cs="Times New Roman"/>
          <w:b/>
          <w:sz w:val="26"/>
          <w:szCs w:val="28"/>
        </w:rPr>
      </w:pPr>
    </w:p>
    <w:sectPr w:rsidR="007F5BE2" w:rsidRPr="008051B3" w:rsidSect="008051B3">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7F" w:rsidRDefault="0024467F" w:rsidP="003501E5">
      <w:pPr>
        <w:spacing w:after="0" w:line="240" w:lineRule="auto"/>
      </w:pPr>
      <w:r>
        <w:separator/>
      </w:r>
    </w:p>
  </w:endnote>
  <w:endnote w:type="continuationSeparator" w:id="1">
    <w:p w:rsidR="0024467F" w:rsidRDefault="0024467F" w:rsidP="00350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7F" w:rsidRDefault="0024467F" w:rsidP="003501E5">
      <w:pPr>
        <w:spacing w:after="0" w:line="240" w:lineRule="auto"/>
      </w:pPr>
      <w:r>
        <w:separator/>
      </w:r>
    </w:p>
  </w:footnote>
  <w:footnote w:type="continuationSeparator" w:id="1">
    <w:p w:rsidR="0024467F" w:rsidRDefault="0024467F" w:rsidP="003501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5916"/>
    <w:rsid w:val="00036977"/>
    <w:rsid w:val="0024467F"/>
    <w:rsid w:val="003501E5"/>
    <w:rsid w:val="00367C49"/>
    <w:rsid w:val="003A5EDC"/>
    <w:rsid w:val="00480234"/>
    <w:rsid w:val="004A7F1D"/>
    <w:rsid w:val="004D5D7D"/>
    <w:rsid w:val="0058291D"/>
    <w:rsid w:val="00595122"/>
    <w:rsid w:val="00654647"/>
    <w:rsid w:val="0066744B"/>
    <w:rsid w:val="006E3AA3"/>
    <w:rsid w:val="00717667"/>
    <w:rsid w:val="00717746"/>
    <w:rsid w:val="007F5BE2"/>
    <w:rsid w:val="008051B3"/>
    <w:rsid w:val="008C5916"/>
    <w:rsid w:val="009A7420"/>
    <w:rsid w:val="00A602D0"/>
    <w:rsid w:val="00BB23D3"/>
    <w:rsid w:val="00D86E7A"/>
    <w:rsid w:val="00E53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916"/>
    <w:rPr>
      <w:strike w:val="0"/>
      <w:dstrike w:val="0"/>
      <w:color w:val="000000"/>
      <w:u w:val="none"/>
      <w:effect w:val="none"/>
    </w:rPr>
  </w:style>
  <w:style w:type="character" w:styleId="a4">
    <w:name w:val="Strong"/>
    <w:basedOn w:val="a0"/>
    <w:uiPriority w:val="22"/>
    <w:qFormat/>
    <w:rsid w:val="008C5916"/>
    <w:rPr>
      <w:b/>
      <w:bCs/>
    </w:rPr>
  </w:style>
  <w:style w:type="paragraph" w:styleId="a5">
    <w:name w:val="Normal (Web)"/>
    <w:basedOn w:val="a"/>
    <w:uiPriority w:val="99"/>
    <w:semiHidden/>
    <w:unhideWhenUsed/>
    <w:rsid w:val="008C5916"/>
    <w:pPr>
      <w:spacing w:after="24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
    <w:rsid w:val="00480234"/>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480234"/>
    <w:rPr>
      <w:rFonts w:ascii="Times New Roman" w:hAnsi="Times New Roman" w:cs="Times New Roman"/>
      <w:smallCaps/>
      <w:spacing w:val="80"/>
      <w:sz w:val="38"/>
      <w:szCs w:val="38"/>
    </w:rPr>
  </w:style>
  <w:style w:type="paragraph" w:styleId="a6">
    <w:name w:val="Balloon Text"/>
    <w:basedOn w:val="a"/>
    <w:link w:val="a7"/>
    <w:uiPriority w:val="99"/>
    <w:semiHidden/>
    <w:unhideWhenUsed/>
    <w:rsid w:val="004802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0234"/>
    <w:rPr>
      <w:rFonts w:ascii="Tahoma" w:hAnsi="Tahoma" w:cs="Tahoma"/>
      <w:sz w:val="16"/>
      <w:szCs w:val="16"/>
    </w:rPr>
  </w:style>
  <w:style w:type="paragraph" w:customStyle="1" w:styleId="Style1">
    <w:name w:val="Style1"/>
    <w:basedOn w:val="a"/>
    <w:rsid w:val="0048023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4802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8023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80234"/>
    <w:rPr>
      <w:rFonts w:ascii="Times New Roman" w:hAnsi="Times New Roman" w:cs="Times New Roman"/>
      <w:sz w:val="26"/>
      <w:szCs w:val="26"/>
    </w:rPr>
  </w:style>
  <w:style w:type="character" w:customStyle="1" w:styleId="FontStyle13">
    <w:name w:val="Font Style13"/>
    <w:basedOn w:val="a0"/>
    <w:uiPriority w:val="99"/>
    <w:rsid w:val="00480234"/>
    <w:rPr>
      <w:rFonts w:ascii="Times New Roman" w:hAnsi="Times New Roman" w:cs="Times New Roman"/>
      <w:b/>
      <w:bCs/>
      <w:sz w:val="26"/>
      <w:szCs w:val="26"/>
    </w:rPr>
  </w:style>
  <w:style w:type="paragraph" w:customStyle="1" w:styleId="Default">
    <w:name w:val="Default"/>
    <w:rsid w:val="007F5BE2"/>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7F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3501E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501E5"/>
  </w:style>
  <w:style w:type="paragraph" w:styleId="ab">
    <w:name w:val="footer"/>
    <w:basedOn w:val="a"/>
    <w:link w:val="ac"/>
    <w:uiPriority w:val="99"/>
    <w:semiHidden/>
    <w:unhideWhenUsed/>
    <w:rsid w:val="003501E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501E5"/>
  </w:style>
</w:styles>
</file>

<file path=word/webSettings.xml><?xml version="1.0" encoding="utf-8"?>
<w:webSettings xmlns:r="http://schemas.openxmlformats.org/officeDocument/2006/relationships" xmlns:w="http://schemas.openxmlformats.org/wordprocessingml/2006/main">
  <w:divs>
    <w:div w:id="85812164">
      <w:bodyDiv w:val="1"/>
      <w:marLeft w:val="0"/>
      <w:marRight w:val="0"/>
      <w:marTop w:val="0"/>
      <w:marBottom w:val="0"/>
      <w:divBdr>
        <w:top w:val="none" w:sz="0" w:space="0" w:color="auto"/>
        <w:left w:val="none" w:sz="0" w:space="0" w:color="auto"/>
        <w:bottom w:val="none" w:sz="0" w:space="0" w:color="auto"/>
        <w:right w:val="none" w:sz="0" w:space="0" w:color="auto"/>
      </w:divBdr>
      <w:divsChild>
        <w:div w:id="1724062618">
          <w:marLeft w:val="0"/>
          <w:marRight w:val="0"/>
          <w:marTop w:val="0"/>
          <w:marBottom w:val="0"/>
          <w:divBdr>
            <w:top w:val="none" w:sz="0" w:space="0" w:color="auto"/>
            <w:left w:val="none" w:sz="0" w:space="0" w:color="auto"/>
            <w:bottom w:val="none" w:sz="0" w:space="0" w:color="auto"/>
            <w:right w:val="none" w:sz="0" w:space="0" w:color="auto"/>
          </w:divBdr>
          <w:divsChild>
            <w:div w:id="1874075349">
              <w:marLeft w:val="0"/>
              <w:marRight w:val="0"/>
              <w:marTop w:val="0"/>
              <w:marBottom w:val="0"/>
              <w:divBdr>
                <w:top w:val="none" w:sz="0" w:space="0" w:color="auto"/>
                <w:left w:val="none" w:sz="0" w:space="0" w:color="auto"/>
                <w:bottom w:val="none" w:sz="0" w:space="0" w:color="auto"/>
                <w:right w:val="none" w:sz="0" w:space="0" w:color="auto"/>
              </w:divBdr>
              <w:divsChild>
                <w:div w:id="989019944">
                  <w:marLeft w:val="0"/>
                  <w:marRight w:val="0"/>
                  <w:marTop w:val="0"/>
                  <w:marBottom w:val="0"/>
                  <w:divBdr>
                    <w:top w:val="none" w:sz="0" w:space="0" w:color="auto"/>
                    <w:left w:val="none" w:sz="0" w:space="0" w:color="auto"/>
                    <w:bottom w:val="none" w:sz="0" w:space="0" w:color="auto"/>
                    <w:right w:val="none" w:sz="0" w:space="0" w:color="auto"/>
                  </w:divBdr>
                  <w:divsChild>
                    <w:div w:id="119230494">
                      <w:marLeft w:val="0"/>
                      <w:marRight w:val="0"/>
                      <w:marTop w:val="225"/>
                      <w:marBottom w:val="0"/>
                      <w:divBdr>
                        <w:top w:val="none" w:sz="0" w:space="0" w:color="auto"/>
                        <w:left w:val="none" w:sz="0" w:space="0" w:color="auto"/>
                        <w:bottom w:val="none" w:sz="0" w:space="0" w:color="auto"/>
                        <w:right w:val="none" w:sz="0" w:space="0" w:color="auto"/>
                      </w:divBdr>
                      <w:divsChild>
                        <w:div w:id="83694473">
                          <w:marLeft w:val="0"/>
                          <w:marRight w:val="0"/>
                          <w:marTop w:val="0"/>
                          <w:marBottom w:val="0"/>
                          <w:divBdr>
                            <w:top w:val="none" w:sz="0" w:space="0" w:color="auto"/>
                            <w:left w:val="none" w:sz="0" w:space="0" w:color="auto"/>
                            <w:bottom w:val="none" w:sz="0" w:space="0" w:color="auto"/>
                            <w:right w:val="none" w:sz="0" w:space="0" w:color="auto"/>
                          </w:divBdr>
                          <w:divsChild>
                            <w:div w:id="404305000">
                              <w:marLeft w:val="0"/>
                              <w:marRight w:val="0"/>
                              <w:marTop w:val="150"/>
                              <w:marBottom w:val="0"/>
                              <w:divBdr>
                                <w:top w:val="none" w:sz="0" w:space="0" w:color="auto"/>
                                <w:left w:val="none" w:sz="0" w:space="0" w:color="auto"/>
                                <w:bottom w:val="none" w:sz="0" w:space="0" w:color="auto"/>
                                <w:right w:val="none" w:sz="0" w:space="0" w:color="auto"/>
                              </w:divBdr>
                              <w:divsChild>
                                <w:div w:id="4575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bkinadm.ru/images/document/postanov/pril1514pa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ubkinadm.ru/images/document/postanov/pril1514pa16_1.pdf" TargetMode="External"/><Relationship Id="rId5" Type="http://schemas.openxmlformats.org/officeDocument/2006/relationships/footnotes" Target="footnotes.xml"/><Relationship Id="rId10" Type="http://schemas.openxmlformats.org/officeDocument/2006/relationships/hyperlink" Target="http://www.gubkinadm.ru/images/document/postanov/pril1514pa16_1.pdf" TargetMode="External"/><Relationship Id="rId4" Type="http://schemas.openxmlformats.org/officeDocument/2006/relationships/webSettings" Target="webSettings.xml"/><Relationship Id="rId9" Type="http://schemas.openxmlformats.org/officeDocument/2006/relationships/hyperlink" Target="http://www.gubkinadm.ru/images/document/postanov/pril1514pa16.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46B6-BD08-434E-8474-5610A0B3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User</cp:lastModifiedBy>
  <cp:revision>9</cp:revision>
  <cp:lastPrinted>2016-11-08T08:28:00Z</cp:lastPrinted>
  <dcterms:created xsi:type="dcterms:W3CDTF">2016-09-15T07:59:00Z</dcterms:created>
  <dcterms:modified xsi:type="dcterms:W3CDTF">2016-11-09T11:26:00Z</dcterms:modified>
</cp:coreProperties>
</file>