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2B" w:rsidRPr="0042092B" w:rsidRDefault="0042092B" w:rsidP="0042092B">
      <w:pPr>
        <w:pStyle w:val="Style7"/>
        <w:widowControl/>
        <w:spacing w:line="240" w:lineRule="auto"/>
        <w:ind w:firstLine="0"/>
        <w:jc w:val="center"/>
        <w:rPr>
          <w:rStyle w:val="FontStyle14"/>
        </w:rPr>
      </w:pPr>
      <w:r w:rsidRPr="0042092B">
        <w:rPr>
          <w:rStyle w:val="FontStyle14"/>
        </w:rPr>
        <w:t xml:space="preserve">российская федерация </w:t>
      </w:r>
    </w:p>
    <w:p w:rsidR="0042092B" w:rsidRPr="0042092B" w:rsidRDefault="0042092B" w:rsidP="0042092B">
      <w:pPr>
        <w:pStyle w:val="Style7"/>
        <w:widowControl/>
        <w:spacing w:line="240" w:lineRule="auto"/>
        <w:ind w:firstLine="0"/>
        <w:jc w:val="center"/>
      </w:pPr>
      <w:r w:rsidRPr="0042092B">
        <w:rPr>
          <w:rStyle w:val="FontStyle14"/>
        </w:rPr>
        <w:t>белгородская область</w:t>
      </w:r>
    </w:p>
    <w:p w:rsidR="0042092B" w:rsidRPr="0042092B" w:rsidRDefault="0042092B" w:rsidP="0042092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2092B" w:rsidRPr="0042092B" w:rsidRDefault="0042092B" w:rsidP="0042092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092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92B" w:rsidRPr="0042092B" w:rsidRDefault="0042092B" w:rsidP="0042092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2092B">
        <w:rPr>
          <w:rFonts w:ascii="Times New Roman" w:hAnsi="Times New Roman" w:cs="Times New Roman"/>
          <w:sz w:val="28"/>
        </w:rPr>
        <w:t xml:space="preserve">ЗЕМСКОЕ СОБРАНИЕ ГОРКИНСКОГО СЕЛЬСКОГО ПОСЕЛЕНИЯ </w:t>
      </w:r>
    </w:p>
    <w:p w:rsidR="0042092B" w:rsidRPr="0042092B" w:rsidRDefault="0042092B" w:rsidP="0042092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92B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42092B" w:rsidRPr="0042092B" w:rsidRDefault="0042092B" w:rsidP="0042092B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2092B" w:rsidRPr="0042092B" w:rsidRDefault="0042092B" w:rsidP="0042092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092B">
        <w:rPr>
          <w:rFonts w:ascii="Times New Roman" w:hAnsi="Times New Roman" w:cs="Times New Roman"/>
          <w:b/>
          <w:sz w:val="28"/>
        </w:rPr>
        <w:t>Р Е Ш Е Н И Е</w:t>
      </w:r>
    </w:p>
    <w:p w:rsidR="0042092B" w:rsidRPr="0042092B" w:rsidRDefault="0042092B" w:rsidP="0042092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2092B" w:rsidRPr="0042092B" w:rsidRDefault="0042092B" w:rsidP="0042092B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2092B">
        <w:rPr>
          <w:rFonts w:ascii="Times New Roman" w:hAnsi="Times New Roman" w:cs="Times New Roman"/>
          <w:sz w:val="28"/>
        </w:rPr>
        <w:t>28 апреля 2018 года                                                                                     № 29</w:t>
      </w:r>
      <w:r>
        <w:rPr>
          <w:rFonts w:ascii="Times New Roman" w:hAnsi="Times New Roman" w:cs="Times New Roman"/>
          <w:sz w:val="28"/>
        </w:rPr>
        <w:t>9</w:t>
      </w:r>
    </w:p>
    <w:p w:rsidR="00E42144" w:rsidRDefault="00E42144" w:rsidP="00E4214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92B" w:rsidRPr="007F0BC7" w:rsidRDefault="0042092B" w:rsidP="00E4214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92B" w:rsidRDefault="005A6DBE" w:rsidP="00420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63D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Перечня должностей муниципальной </w:t>
      </w:r>
    </w:p>
    <w:p w:rsidR="0042092B" w:rsidRDefault="005A6DBE" w:rsidP="00420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службы </w:t>
      </w:r>
      <w:r w:rsidR="00126ECC">
        <w:rPr>
          <w:rFonts w:ascii="Times New Roman" w:hAnsi="Times New Roman" w:cs="Times New Roman"/>
          <w:b/>
          <w:sz w:val="28"/>
          <w:szCs w:val="28"/>
        </w:rPr>
        <w:t>Горкинского сельского поселения</w:t>
      </w:r>
      <w:r w:rsidRPr="00E421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</w:p>
    <w:p w:rsidR="005A6DBE" w:rsidRPr="000063D2" w:rsidRDefault="005A6DBE" w:rsidP="00420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«Красненский район» Белгородской области</w:t>
      </w:r>
    </w:p>
    <w:p w:rsidR="00E42144" w:rsidRPr="007F0BC7" w:rsidRDefault="00E42144" w:rsidP="00E4214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92B" w:rsidRPr="00E42144" w:rsidRDefault="0042092B" w:rsidP="00E42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4" w:rsidRPr="00E42144" w:rsidRDefault="005A6DBE" w:rsidP="00E421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9B53A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аконом от 02.03.2007</w:t>
      </w:r>
      <w:r w:rsidRPr="009B53A1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25-ФЗ</w:t>
      </w:r>
      <w:r w:rsidRPr="009B53A1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муниципальной службе</w:t>
      </w:r>
      <w:r w:rsidRPr="009B53A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9B53A1">
        <w:rPr>
          <w:rFonts w:ascii="Times New Roman" w:hAnsi="Times New Roman"/>
          <w:sz w:val="28"/>
          <w:szCs w:val="28"/>
        </w:rPr>
        <w:t xml:space="preserve">», Уставом </w:t>
      </w:r>
      <w:r w:rsidR="00126ECC">
        <w:rPr>
          <w:rFonts w:ascii="Times New Roman" w:hAnsi="Times New Roman"/>
          <w:sz w:val="28"/>
          <w:szCs w:val="28"/>
        </w:rPr>
        <w:t>Горкинского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Красненский район</w:t>
      </w:r>
      <w:r w:rsidR="001B66CC">
        <w:rPr>
          <w:rFonts w:ascii="Times New Roman" w:hAnsi="Times New Roman"/>
          <w:sz w:val="28"/>
          <w:szCs w:val="28"/>
        </w:rPr>
        <w:t>»</w:t>
      </w:r>
      <w:r w:rsidR="00E42144">
        <w:rPr>
          <w:rFonts w:ascii="Times New Roman" w:hAnsi="Times New Roman" w:cs="Times New Roman"/>
          <w:sz w:val="28"/>
          <w:szCs w:val="28"/>
        </w:rPr>
        <w:t xml:space="preserve"> </w:t>
      </w:r>
      <w:r w:rsidR="00E42144" w:rsidRPr="00E42144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126ECC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E42144" w:rsidRPr="00E42144">
        <w:rPr>
          <w:rFonts w:ascii="Times New Roman" w:hAnsi="Times New Roman" w:cs="Times New Roman"/>
          <w:sz w:val="28"/>
          <w:szCs w:val="28"/>
        </w:rPr>
        <w:t xml:space="preserve"> </w:t>
      </w:r>
      <w:r w:rsidR="00E42144" w:rsidRPr="00E42144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E42144" w:rsidRDefault="00E42144" w:rsidP="005A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44">
        <w:rPr>
          <w:rFonts w:ascii="Times New Roman" w:hAnsi="Times New Roman" w:cs="Times New Roman"/>
          <w:sz w:val="28"/>
          <w:szCs w:val="28"/>
        </w:rPr>
        <w:t>1</w:t>
      </w:r>
      <w:r w:rsidR="005A6DBE">
        <w:rPr>
          <w:rFonts w:ascii="Times New Roman" w:hAnsi="Times New Roman" w:cs="Times New Roman"/>
          <w:sz w:val="28"/>
          <w:szCs w:val="28"/>
        </w:rPr>
        <w:t>.</w:t>
      </w:r>
      <w:r w:rsidR="005A6DBE" w:rsidRPr="005A6DBE">
        <w:rPr>
          <w:rFonts w:ascii="Times New Roman" w:hAnsi="Times New Roman"/>
          <w:sz w:val="28"/>
          <w:szCs w:val="28"/>
        </w:rPr>
        <w:t xml:space="preserve"> </w:t>
      </w:r>
      <w:r w:rsidR="005A6DBE" w:rsidRPr="004341F8">
        <w:rPr>
          <w:rFonts w:ascii="Times New Roman" w:hAnsi="Times New Roman"/>
          <w:sz w:val="28"/>
          <w:szCs w:val="28"/>
        </w:rPr>
        <w:t xml:space="preserve">Утвердить </w:t>
      </w:r>
      <w:r w:rsidR="005A6DBE">
        <w:rPr>
          <w:rFonts w:ascii="Times New Roman" w:hAnsi="Times New Roman"/>
          <w:sz w:val="28"/>
          <w:szCs w:val="28"/>
        </w:rPr>
        <w:t>прилагаемый Перечень</w:t>
      </w:r>
      <w:r w:rsidR="005A6DBE" w:rsidRPr="004341F8">
        <w:rPr>
          <w:rFonts w:ascii="Times New Roman" w:hAnsi="Times New Roman"/>
          <w:sz w:val="28"/>
          <w:szCs w:val="28"/>
        </w:rPr>
        <w:t xml:space="preserve"> должностей муниципальной службы </w:t>
      </w:r>
      <w:r w:rsidR="00126ECC">
        <w:rPr>
          <w:rFonts w:ascii="Times New Roman" w:hAnsi="Times New Roman"/>
          <w:sz w:val="28"/>
          <w:szCs w:val="28"/>
        </w:rPr>
        <w:t>Горкинского сельского поселения</w:t>
      </w:r>
      <w:r w:rsidR="005A6DBE">
        <w:rPr>
          <w:rFonts w:ascii="Times New Roman" w:hAnsi="Times New Roman"/>
          <w:sz w:val="28"/>
          <w:szCs w:val="28"/>
        </w:rPr>
        <w:t xml:space="preserve"> </w:t>
      </w:r>
      <w:r w:rsidR="005A6DBE" w:rsidRPr="004341F8">
        <w:rPr>
          <w:rFonts w:ascii="Times New Roman" w:hAnsi="Times New Roman"/>
          <w:sz w:val="28"/>
          <w:szCs w:val="28"/>
        </w:rPr>
        <w:t>муниципального</w:t>
      </w:r>
      <w:r w:rsidR="005A6DBE">
        <w:rPr>
          <w:rFonts w:ascii="Times New Roman" w:hAnsi="Times New Roman"/>
          <w:sz w:val="28"/>
          <w:szCs w:val="28"/>
        </w:rPr>
        <w:t xml:space="preserve"> </w:t>
      </w:r>
      <w:r w:rsidR="005A6DBE" w:rsidRPr="004341F8">
        <w:rPr>
          <w:rFonts w:ascii="Times New Roman" w:hAnsi="Times New Roman"/>
          <w:sz w:val="28"/>
          <w:szCs w:val="28"/>
        </w:rPr>
        <w:t xml:space="preserve">района «Красненский район» </w:t>
      </w:r>
      <w:r w:rsidR="005A6DBE">
        <w:rPr>
          <w:rFonts w:ascii="Times New Roman" w:hAnsi="Times New Roman"/>
          <w:sz w:val="28"/>
          <w:szCs w:val="28"/>
        </w:rPr>
        <w:t>Белгородской области</w:t>
      </w:r>
      <w:r w:rsidRPr="00E42144">
        <w:rPr>
          <w:rFonts w:ascii="Times New Roman" w:hAnsi="Times New Roman" w:cs="Times New Roman"/>
          <w:sz w:val="28"/>
          <w:szCs w:val="28"/>
        </w:rPr>
        <w:t>.</w:t>
      </w:r>
    </w:p>
    <w:p w:rsidR="005A6DBE" w:rsidRDefault="005A6DBE" w:rsidP="005A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земского собрания </w:t>
      </w:r>
      <w:r w:rsidR="00126ECC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29 июня 2012 года № </w:t>
      </w:r>
      <w:r w:rsidR="00126ECC">
        <w:rPr>
          <w:rFonts w:ascii="Times New Roman" w:hAnsi="Times New Roman" w:cs="Times New Roman"/>
          <w:sz w:val="28"/>
          <w:szCs w:val="28"/>
        </w:rPr>
        <w:t>183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Реестра должностей муниципальной службы в </w:t>
      </w:r>
      <w:r w:rsidR="00126ECC">
        <w:rPr>
          <w:rFonts w:ascii="Times New Roman" w:hAnsi="Times New Roman" w:cs="Times New Roman"/>
          <w:sz w:val="28"/>
          <w:szCs w:val="28"/>
        </w:rPr>
        <w:t>Горкинском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Красненского района Белгородской области»</w:t>
      </w:r>
      <w:r w:rsidR="00E6648C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144" w:rsidRDefault="005A6DBE" w:rsidP="005A6DB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26ECC">
        <w:rPr>
          <w:rFonts w:ascii="Times New Roman" w:hAnsi="Times New Roman"/>
          <w:sz w:val="28"/>
          <w:szCs w:val="28"/>
        </w:rPr>
        <w:t>Г</w:t>
      </w:r>
      <w:r w:rsidR="00126ECC" w:rsidRPr="00E42144">
        <w:rPr>
          <w:rFonts w:ascii="Times New Roman" w:hAnsi="Times New Roman"/>
          <w:sz w:val="28"/>
          <w:szCs w:val="28"/>
        </w:rPr>
        <w:t xml:space="preserve">лаве </w:t>
      </w:r>
      <w:r w:rsidR="00126ECC">
        <w:rPr>
          <w:rFonts w:ascii="Times New Roman" w:hAnsi="Times New Roman"/>
          <w:sz w:val="28"/>
          <w:szCs w:val="28"/>
        </w:rPr>
        <w:t>Горкинского сельского поселения</w:t>
      </w:r>
      <w:r w:rsidR="00126ECC" w:rsidRPr="00E42144">
        <w:rPr>
          <w:rFonts w:ascii="Times New Roman" w:hAnsi="Times New Roman"/>
          <w:sz w:val="28"/>
          <w:szCs w:val="28"/>
        </w:rPr>
        <w:t xml:space="preserve"> (</w:t>
      </w:r>
      <w:r w:rsidR="00126ECC">
        <w:rPr>
          <w:rFonts w:ascii="Times New Roman" w:hAnsi="Times New Roman"/>
          <w:sz w:val="28"/>
          <w:szCs w:val="28"/>
        </w:rPr>
        <w:t>Вальтер В.В.</w:t>
      </w:r>
      <w:r w:rsidR="00126ECC" w:rsidRPr="00E42144">
        <w:rPr>
          <w:rFonts w:ascii="Times New Roman" w:hAnsi="Times New Roman"/>
          <w:sz w:val="28"/>
          <w:szCs w:val="28"/>
        </w:rPr>
        <w:t xml:space="preserve">) обнародовать настоящее решение путем вывешивания в общедоступных местах: </w:t>
      </w:r>
      <w:r w:rsidR="00126ECC">
        <w:rPr>
          <w:rFonts w:ascii="Times New Roman" w:hAnsi="Times New Roman"/>
          <w:sz w:val="28"/>
          <w:szCs w:val="28"/>
        </w:rPr>
        <w:t xml:space="preserve">Горкинском Доме </w:t>
      </w:r>
      <w:r w:rsidR="00126ECC" w:rsidRPr="00E42144">
        <w:rPr>
          <w:rFonts w:ascii="Times New Roman" w:hAnsi="Times New Roman"/>
          <w:sz w:val="28"/>
          <w:szCs w:val="28"/>
        </w:rPr>
        <w:t xml:space="preserve"> культуры, </w:t>
      </w:r>
      <w:r w:rsidR="00126ECC">
        <w:rPr>
          <w:rFonts w:ascii="Times New Roman" w:hAnsi="Times New Roman"/>
          <w:sz w:val="28"/>
          <w:szCs w:val="28"/>
        </w:rPr>
        <w:t xml:space="preserve">Горкинской сельской </w:t>
      </w:r>
      <w:r w:rsidR="00126ECC" w:rsidRPr="00E42144">
        <w:rPr>
          <w:rFonts w:ascii="Times New Roman" w:hAnsi="Times New Roman"/>
          <w:sz w:val="28"/>
          <w:szCs w:val="28"/>
        </w:rPr>
        <w:t xml:space="preserve">библиотеке, </w:t>
      </w:r>
      <w:r w:rsidR="00126ECC">
        <w:rPr>
          <w:rFonts w:ascii="Times New Roman" w:hAnsi="Times New Roman"/>
          <w:sz w:val="28"/>
          <w:szCs w:val="28"/>
        </w:rPr>
        <w:t>Горской</w:t>
      </w:r>
      <w:r w:rsidR="00126ECC" w:rsidRPr="00E42144">
        <w:rPr>
          <w:rFonts w:ascii="Times New Roman" w:hAnsi="Times New Roman"/>
          <w:sz w:val="28"/>
          <w:szCs w:val="28"/>
        </w:rPr>
        <w:t xml:space="preserve"> средней школе, </w:t>
      </w:r>
      <w:r w:rsidR="00126ECC">
        <w:rPr>
          <w:rFonts w:ascii="Times New Roman" w:hAnsi="Times New Roman"/>
          <w:sz w:val="28"/>
          <w:szCs w:val="28"/>
        </w:rPr>
        <w:t>Богословском</w:t>
      </w:r>
      <w:r w:rsidR="00126ECC" w:rsidRPr="00E42144">
        <w:rPr>
          <w:rFonts w:ascii="Times New Roman" w:hAnsi="Times New Roman"/>
          <w:sz w:val="28"/>
          <w:szCs w:val="28"/>
        </w:rPr>
        <w:t xml:space="preserve"> сельском клубе, а также разместить на официальном сайте администрации </w:t>
      </w:r>
      <w:r w:rsidR="00126ECC">
        <w:rPr>
          <w:rFonts w:ascii="Times New Roman" w:hAnsi="Times New Roman"/>
          <w:sz w:val="28"/>
          <w:szCs w:val="28"/>
        </w:rPr>
        <w:t>Горкинского сельского поселения</w:t>
      </w:r>
      <w:r w:rsidR="00E42144" w:rsidRPr="00E42144">
        <w:rPr>
          <w:rFonts w:ascii="Times New Roman" w:hAnsi="Times New Roman" w:cs="Times New Roman"/>
          <w:sz w:val="28"/>
          <w:szCs w:val="28"/>
        </w:rPr>
        <w:t>.</w:t>
      </w:r>
    </w:p>
    <w:p w:rsidR="005A6DBE" w:rsidRPr="005A6DBE" w:rsidRDefault="005A6DBE" w:rsidP="005A6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6DBE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5A6DBE" w:rsidRPr="005A6DBE" w:rsidRDefault="005A6DBE" w:rsidP="005A6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A6DB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решения возложить на постоянную комиссию земского собрания </w:t>
      </w:r>
      <w:r w:rsidR="00126ECC">
        <w:rPr>
          <w:rFonts w:ascii="Times New Roman" w:eastAsia="Times New Roman" w:hAnsi="Times New Roman" w:cs="Times New Roman"/>
          <w:sz w:val="28"/>
          <w:szCs w:val="28"/>
        </w:rPr>
        <w:t>Горкинского сельского поселения</w:t>
      </w:r>
      <w:r w:rsidRPr="005A6DBE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местного самоуправления и нормативно - правовой деятельности             (</w:t>
      </w:r>
      <w:r w:rsidR="00126ECC">
        <w:rPr>
          <w:rFonts w:ascii="Times New Roman" w:eastAsia="Times New Roman" w:hAnsi="Times New Roman" w:cs="Times New Roman"/>
          <w:sz w:val="28"/>
          <w:szCs w:val="28"/>
        </w:rPr>
        <w:t>Токорев И.Д</w:t>
      </w:r>
      <w:r w:rsidRPr="005A6DBE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E42144" w:rsidRDefault="00E42144" w:rsidP="005A6DBE">
      <w:pPr>
        <w:pStyle w:val="a3"/>
        <w:autoSpaceDE w:val="0"/>
        <w:ind w:firstLine="851"/>
        <w:rPr>
          <w:b w:val="0"/>
          <w:bCs w:val="0"/>
          <w:sz w:val="28"/>
          <w:szCs w:val="28"/>
        </w:rPr>
      </w:pPr>
    </w:p>
    <w:p w:rsidR="00E42144" w:rsidRPr="00E42144" w:rsidRDefault="00E42144" w:rsidP="00E42144">
      <w:pPr>
        <w:pStyle w:val="a3"/>
        <w:autoSpaceDE w:val="0"/>
        <w:ind w:firstLine="851"/>
        <w:rPr>
          <w:bCs w:val="0"/>
          <w:sz w:val="28"/>
          <w:szCs w:val="28"/>
        </w:rPr>
      </w:pPr>
      <w:r w:rsidRPr="00E42144">
        <w:rPr>
          <w:sz w:val="28"/>
          <w:szCs w:val="28"/>
        </w:rPr>
        <w:t xml:space="preserve">Глава </w:t>
      </w:r>
      <w:r w:rsidR="00126ECC">
        <w:rPr>
          <w:sz w:val="28"/>
          <w:szCs w:val="28"/>
        </w:rPr>
        <w:t>Горкинского</w:t>
      </w:r>
    </w:p>
    <w:p w:rsidR="005140A6" w:rsidRDefault="00E42144" w:rsidP="005A6DBE">
      <w:pPr>
        <w:pStyle w:val="a3"/>
        <w:autoSpaceDE w:val="0"/>
        <w:ind w:firstLine="851"/>
        <w:rPr>
          <w:sz w:val="28"/>
          <w:szCs w:val="28"/>
        </w:rPr>
      </w:pPr>
      <w:r w:rsidRPr="00E42144">
        <w:rPr>
          <w:sz w:val="28"/>
          <w:szCs w:val="28"/>
        </w:rPr>
        <w:t xml:space="preserve">сельского поселения                                                       </w:t>
      </w:r>
      <w:r w:rsidR="00126ECC">
        <w:rPr>
          <w:sz w:val="28"/>
          <w:szCs w:val="28"/>
        </w:rPr>
        <w:t>В.В.Вальтер</w:t>
      </w:r>
    </w:p>
    <w:p w:rsidR="005A6DBE" w:rsidRDefault="005A6DBE" w:rsidP="0042092B">
      <w:pPr>
        <w:pStyle w:val="a3"/>
        <w:autoSpaceDE w:val="0"/>
        <w:rPr>
          <w:sz w:val="28"/>
          <w:szCs w:val="28"/>
        </w:rPr>
      </w:pPr>
    </w:p>
    <w:p w:rsidR="005A6DBE" w:rsidRPr="005A6DBE" w:rsidRDefault="005A6DBE" w:rsidP="005A6DBE">
      <w:pPr>
        <w:pStyle w:val="a3"/>
        <w:ind w:left="3969" w:firstLine="0"/>
        <w:jc w:val="center"/>
        <w:rPr>
          <w:b w:val="0"/>
          <w:sz w:val="28"/>
          <w:szCs w:val="28"/>
        </w:rPr>
      </w:pPr>
      <w:r w:rsidRPr="005A6DBE">
        <w:rPr>
          <w:b w:val="0"/>
          <w:sz w:val="28"/>
          <w:szCs w:val="28"/>
        </w:rPr>
        <w:t>Приложение 1</w:t>
      </w:r>
    </w:p>
    <w:p w:rsidR="005A6DBE" w:rsidRPr="005A6DBE" w:rsidRDefault="005A6DBE" w:rsidP="005A6DBE">
      <w:pPr>
        <w:pStyle w:val="a3"/>
        <w:ind w:left="3969" w:firstLine="0"/>
        <w:jc w:val="center"/>
        <w:rPr>
          <w:b w:val="0"/>
          <w:sz w:val="28"/>
          <w:szCs w:val="28"/>
        </w:rPr>
      </w:pPr>
      <w:r w:rsidRPr="005A6DBE">
        <w:rPr>
          <w:b w:val="0"/>
          <w:sz w:val="28"/>
          <w:szCs w:val="28"/>
        </w:rPr>
        <w:t>к решению земского собрания</w:t>
      </w:r>
    </w:p>
    <w:p w:rsidR="005A6DBE" w:rsidRPr="005A6DBE" w:rsidRDefault="00126ECC" w:rsidP="005A6DBE">
      <w:pPr>
        <w:pStyle w:val="a3"/>
        <w:ind w:left="3969"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Горкинского сельского поселения</w:t>
      </w:r>
    </w:p>
    <w:p w:rsidR="005A6DBE" w:rsidRPr="005A6DBE" w:rsidRDefault="005A6DBE" w:rsidP="005A6DBE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DBE">
        <w:rPr>
          <w:rFonts w:ascii="Times New Roman" w:eastAsia="Times New Roman" w:hAnsi="Times New Roman" w:cs="Times New Roman"/>
          <w:sz w:val="28"/>
          <w:szCs w:val="28"/>
        </w:rPr>
        <w:t xml:space="preserve">от « </w:t>
      </w:r>
      <w:r w:rsidR="0042092B">
        <w:rPr>
          <w:rFonts w:ascii="Times New Roman" w:hAnsi="Times New Roman" w:cs="Times New Roman"/>
          <w:sz w:val="28"/>
          <w:szCs w:val="28"/>
        </w:rPr>
        <w:t>28</w:t>
      </w:r>
      <w:r w:rsidRPr="005A6DBE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 w:rsidR="0042092B">
        <w:rPr>
          <w:rFonts w:ascii="Times New Roman" w:hAnsi="Times New Roman" w:cs="Times New Roman"/>
          <w:sz w:val="28"/>
          <w:szCs w:val="28"/>
        </w:rPr>
        <w:t>апреля</w:t>
      </w:r>
      <w:r w:rsidRPr="005A6DB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A6DBE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42092B">
        <w:rPr>
          <w:rFonts w:ascii="Times New Roman" w:hAnsi="Times New Roman" w:cs="Times New Roman"/>
          <w:sz w:val="28"/>
          <w:szCs w:val="28"/>
        </w:rPr>
        <w:t>299</w:t>
      </w:r>
    </w:p>
    <w:p w:rsidR="005A6DBE" w:rsidRDefault="005A6DBE" w:rsidP="005A6DBE">
      <w:pPr>
        <w:pStyle w:val="a3"/>
        <w:autoSpaceDE w:val="0"/>
        <w:ind w:firstLine="851"/>
        <w:rPr>
          <w:sz w:val="28"/>
          <w:szCs w:val="28"/>
        </w:rPr>
      </w:pPr>
    </w:p>
    <w:p w:rsidR="005A6DBE" w:rsidRPr="006725F4" w:rsidRDefault="005A6DBE" w:rsidP="005A6DBE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5A6DBE" w:rsidRPr="006725F4" w:rsidRDefault="005A6DBE" w:rsidP="005A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5F4">
        <w:rPr>
          <w:rFonts w:ascii="Times New Roman" w:hAnsi="Times New Roman"/>
          <w:b/>
          <w:sz w:val="28"/>
          <w:szCs w:val="28"/>
        </w:rPr>
        <w:t>ПЕРЕЧЕНЬ</w:t>
      </w:r>
    </w:p>
    <w:p w:rsidR="005A6DBE" w:rsidRPr="006725F4" w:rsidRDefault="005A6DBE" w:rsidP="005A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5F4">
        <w:rPr>
          <w:rFonts w:ascii="Times New Roman" w:hAnsi="Times New Roman"/>
          <w:b/>
          <w:sz w:val="28"/>
          <w:szCs w:val="28"/>
        </w:rPr>
        <w:t>ДОЛЖНОСТЕЙ МУНИЦИПАЛЬНОЙ СЛУЖБЫ</w:t>
      </w:r>
    </w:p>
    <w:p w:rsidR="005A6DBE" w:rsidRDefault="00126ECC" w:rsidP="005A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ГОРКИНСКОГО СЕЛЬСКОГО ПОСЕЛЕНИЯ</w:t>
      </w:r>
    </w:p>
    <w:p w:rsidR="005A6DBE" w:rsidRPr="006725F4" w:rsidRDefault="005A6DBE" w:rsidP="005A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5F4">
        <w:rPr>
          <w:rFonts w:ascii="Times New Roman" w:hAnsi="Times New Roman"/>
          <w:b/>
          <w:sz w:val="28"/>
          <w:szCs w:val="28"/>
        </w:rPr>
        <w:t>МУНИЦИПАЛЬНОГО РАЙОНА «КРАСНЕНСКИЙ РАЙОН» БЕЛГОРОДСКОЙ ОБЛАСТИ</w:t>
      </w:r>
    </w:p>
    <w:p w:rsidR="005A6DBE" w:rsidRDefault="005A6DBE" w:rsidP="005A6DBE">
      <w:pPr>
        <w:pStyle w:val="a3"/>
        <w:autoSpaceDE w:val="0"/>
        <w:ind w:firstLine="851"/>
        <w:rPr>
          <w:sz w:val="28"/>
          <w:szCs w:val="28"/>
        </w:rPr>
      </w:pPr>
    </w:p>
    <w:p w:rsidR="00E6648C" w:rsidRPr="006725F4" w:rsidRDefault="00E6648C" w:rsidP="00E66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725F4">
        <w:rPr>
          <w:rFonts w:ascii="Times New Roman" w:hAnsi="Times New Roman"/>
          <w:b/>
          <w:sz w:val="28"/>
          <w:szCs w:val="28"/>
          <w:u w:val="single"/>
        </w:rPr>
        <w:t>Главные должности муниципальной службы</w:t>
      </w:r>
    </w:p>
    <w:p w:rsidR="00E6648C" w:rsidRPr="006725F4" w:rsidRDefault="00E6648C" w:rsidP="00E664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648C" w:rsidRPr="006725F4" w:rsidRDefault="00E6648C" w:rsidP="00E664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25F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Г</w:t>
      </w:r>
      <w:r w:rsidRPr="006725F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6725F4">
        <w:rPr>
          <w:rFonts w:ascii="Times New Roman" w:hAnsi="Times New Roman"/>
          <w:sz w:val="28"/>
          <w:szCs w:val="28"/>
        </w:rPr>
        <w:t xml:space="preserve"> администрации </w:t>
      </w:r>
      <w:r w:rsidR="00126ECC">
        <w:rPr>
          <w:rFonts w:ascii="Times New Roman" w:hAnsi="Times New Roman"/>
          <w:sz w:val="28"/>
          <w:szCs w:val="28"/>
        </w:rPr>
        <w:t>Горкинского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5A6DBE" w:rsidRPr="00E42144" w:rsidRDefault="00E6648C" w:rsidP="001B66CC">
      <w:pPr>
        <w:spacing w:after="0" w:line="240" w:lineRule="auto"/>
        <w:ind w:firstLine="708"/>
        <w:jc w:val="both"/>
        <w:rPr>
          <w:sz w:val="28"/>
          <w:szCs w:val="28"/>
        </w:rPr>
      </w:pPr>
      <w:r w:rsidRPr="006725F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 w:rsidR="00126ECC">
        <w:rPr>
          <w:rFonts w:ascii="Times New Roman" w:hAnsi="Times New Roman"/>
          <w:sz w:val="28"/>
          <w:szCs w:val="28"/>
        </w:rPr>
        <w:t>Горкинского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sectPr w:rsidR="005A6DBE" w:rsidRPr="00E42144" w:rsidSect="0042092B">
      <w:headerReference w:type="default" r:id="rId8"/>
      <w:pgSz w:w="11906" w:h="16838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3F1" w:rsidRDefault="001603F1" w:rsidP="0042092B">
      <w:pPr>
        <w:spacing w:after="0" w:line="240" w:lineRule="auto"/>
      </w:pPr>
      <w:r>
        <w:separator/>
      </w:r>
    </w:p>
  </w:endnote>
  <w:endnote w:type="continuationSeparator" w:id="1">
    <w:p w:rsidR="001603F1" w:rsidRDefault="001603F1" w:rsidP="0042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3F1" w:rsidRDefault="001603F1" w:rsidP="0042092B">
      <w:pPr>
        <w:spacing w:after="0" w:line="240" w:lineRule="auto"/>
      </w:pPr>
      <w:r>
        <w:separator/>
      </w:r>
    </w:p>
  </w:footnote>
  <w:footnote w:type="continuationSeparator" w:id="1">
    <w:p w:rsidR="001603F1" w:rsidRDefault="001603F1" w:rsidP="0042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77"/>
      <w:docPartObj>
        <w:docPartGallery w:val="Page Numbers (Top of Page)"/>
        <w:docPartUnique/>
      </w:docPartObj>
    </w:sdtPr>
    <w:sdtContent>
      <w:p w:rsidR="0042092B" w:rsidRDefault="0042092B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2092B" w:rsidRDefault="004209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278"/>
    <w:multiLevelType w:val="hybridMultilevel"/>
    <w:tmpl w:val="7C4C108C"/>
    <w:lvl w:ilvl="0" w:tplc="379EF4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B64C6"/>
    <w:multiLevelType w:val="hybridMultilevel"/>
    <w:tmpl w:val="94286038"/>
    <w:lvl w:ilvl="0" w:tplc="F006BE9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144"/>
    <w:rsid w:val="000F75AA"/>
    <w:rsid w:val="00126ECC"/>
    <w:rsid w:val="001603F1"/>
    <w:rsid w:val="001B66CC"/>
    <w:rsid w:val="0042092B"/>
    <w:rsid w:val="005140A6"/>
    <w:rsid w:val="005A15B6"/>
    <w:rsid w:val="005A6DBE"/>
    <w:rsid w:val="007F0BC7"/>
    <w:rsid w:val="00D52770"/>
    <w:rsid w:val="00E42144"/>
    <w:rsid w:val="00E6648C"/>
    <w:rsid w:val="00FC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1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E421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421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1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DBE"/>
    <w:pPr>
      <w:ind w:left="720"/>
      <w:contextualSpacing/>
    </w:pPr>
  </w:style>
  <w:style w:type="paragraph" w:customStyle="1" w:styleId="Style7">
    <w:name w:val="Style7"/>
    <w:basedOn w:val="a"/>
    <w:uiPriority w:val="99"/>
    <w:rsid w:val="0042092B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2092B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8">
    <w:name w:val="header"/>
    <w:basedOn w:val="a"/>
    <w:link w:val="a9"/>
    <w:uiPriority w:val="99"/>
    <w:unhideWhenUsed/>
    <w:rsid w:val="0042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092B"/>
  </w:style>
  <w:style w:type="paragraph" w:styleId="aa">
    <w:name w:val="footer"/>
    <w:basedOn w:val="a"/>
    <w:link w:val="ab"/>
    <w:uiPriority w:val="99"/>
    <w:semiHidden/>
    <w:unhideWhenUsed/>
    <w:rsid w:val="0042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0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2018-03-28T14:47:00Z</cp:lastPrinted>
  <dcterms:created xsi:type="dcterms:W3CDTF">2018-03-19T11:43:00Z</dcterms:created>
  <dcterms:modified xsi:type="dcterms:W3CDTF">2018-05-04T12:18:00Z</dcterms:modified>
</cp:coreProperties>
</file>