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5" w:rsidRPr="0099176C" w:rsidRDefault="00C77345" w:rsidP="00C77345">
      <w:pPr>
        <w:pStyle w:val="4"/>
        <w:jc w:val="center"/>
        <w:rPr>
          <w:noProof/>
        </w:rPr>
      </w:pPr>
      <w:bookmarkStart w:id="0" w:name="_GoBack"/>
      <w:bookmarkEnd w:id="0"/>
      <w:r w:rsidRPr="00B100AF">
        <w:t xml:space="preserve">   </w:t>
      </w:r>
      <w:r>
        <w:rPr>
          <w:noProof/>
          <w:lang w:val="ru-RU" w:eastAsia="ru-RU"/>
        </w:rPr>
        <w:drawing>
          <wp:inline distT="0" distB="0" distL="0" distR="0" wp14:anchorId="59CCFE37" wp14:editId="28416EC1">
            <wp:extent cx="495300" cy="600075"/>
            <wp:effectExtent l="0" t="0" r="0" b="0"/>
            <wp:docPr id="1" name="Рисунок 1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45" w:rsidRPr="0099176C" w:rsidRDefault="00C77345" w:rsidP="00C77345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C77345" w:rsidRPr="0099176C" w:rsidRDefault="00C77345" w:rsidP="00C77345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C77345" w:rsidRPr="0099176C" w:rsidRDefault="00C77345" w:rsidP="00C77345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>ГОРКИНСКОГО СЕЛЬСКОГО ПОСЕЛЕНИЯ</w:t>
      </w:r>
    </w:p>
    <w:p w:rsidR="00C77345" w:rsidRPr="0099176C" w:rsidRDefault="00C77345" w:rsidP="00C77345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77345" w:rsidRPr="0014298D" w:rsidRDefault="00C77345" w:rsidP="00C77345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77345" w:rsidRPr="0099176C" w:rsidRDefault="00C77345" w:rsidP="00C77345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99176C">
        <w:rPr>
          <w:rFonts w:ascii="Arial" w:hAnsi="Arial" w:cs="Arial"/>
          <w:bCs/>
          <w:sz w:val="32"/>
          <w:szCs w:val="32"/>
        </w:rPr>
        <w:t>Р</w:t>
      </w:r>
      <w:proofErr w:type="gramEnd"/>
      <w:r w:rsidRPr="0099176C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C77345" w:rsidRPr="0099176C" w:rsidRDefault="00C77345" w:rsidP="00C77345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99176C">
        <w:rPr>
          <w:rFonts w:ascii="Arial" w:hAnsi="Arial" w:cs="Arial"/>
          <w:b/>
          <w:sz w:val="17"/>
          <w:szCs w:val="17"/>
        </w:rPr>
        <w:t>с</w:t>
      </w:r>
      <w:proofErr w:type="gramStart"/>
      <w:r w:rsidRPr="0099176C">
        <w:rPr>
          <w:rFonts w:ascii="Arial" w:hAnsi="Arial" w:cs="Arial"/>
          <w:b/>
          <w:sz w:val="17"/>
          <w:szCs w:val="17"/>
        </w:rPr>
        <w:t>.Г</w:t>
      </w:r>
      <w:proofErr w:type="gramEnd"/>
      <w:r w:rsidRPr="0099176C"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C77345" w:rsidRDefault="00C77345" w:rsidP="00C77345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99176C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2</w:t>
      </w:r>
      <w:r w:rsidR="003D5FF0">
        <w:rPr>
          <w:rFonts w:ascii="Arial" w:hAnsi="Arial" w:cs="Arial"/>
          <w:b/>
          <w:sz w:val="22"/>
          <w:szCs w:val="22"/>
        </w:rPr>
        <w:t>8</w:t>
      </w:r>
      <w:r w:rsidRPr="0099176C">
        <w:rPr>
          <w:rFonts w:ascii="Arial" w:hAnsi="Arial" w:cs="Arial"/>
          <w:b/>
          <w:sz w:val="22"/>
          <w:szCs w:val="22"/>
        </w:rPr>
        <w:t xml:space="preserve">» </w:t>
      </w:r>
      <w:r w:rsidR="003D5FF0">
        <w:rPr>
          <w:rFonts w:ascii="Arial" w:hAnsi="Arial" w:cs="Arial"/>
          <w:b/>
          <w:sz w:val="22"/>
          <w:szCs w:val="22"/>
        </w:rPr>
        <w:t>февраля</w:t>
      </w:r>
      <w:r w:rsidRPr="0099176C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24</w:t>
      </w:r>
      <w:r w:rsidRPr="0099176C">
        <w:rPr>
          <w:rFonts w:ascii="Arial" w:hAnsi="Arial" w:cs="Arial"/>
          <w:b/>
          <w:sz w:val="22"/>
          <w:szCs w:val="22"/>
        </w:rPr>
        <w:t xml:space="preserve"> г.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99176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99176C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99176C">
        <w:rPr>
          <w:rFonts w:ascii="Arial" w:hAnsi="Arial" w:cs="Arial"/>
          <w:b/>
          <w:sz w:val="22"/>
          <w:szCs w:val="22"/>
        </w:rPr>
        <w:t xml:space="preserve">     № </w:t>
      </w:r>
      <w:r>
        <w:rPr>
          <w:rFonts w:ascii="Arial" w:hAnsi="Arial" w:cs="Arial"/>
          <w:b/>
          <w:sz w:val="22"/>
          <w:szCs w:val="22"/>
        </w:rPr>
        <w:t>40</w:t>
      </w:r>
    </w:p>
    <w:p w:rsidR="00C77345" w:rsidRDefault="00C77345" w:rsidP="00C77345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</w:p>
    <w:p w:rsidR="00060020" w:rsidRPr="00B100AF" w:rsidRDefault="00060020" w:rsidP="00060020">
      <w:pPr>
        <w:pStyle w:val="50"/>
        <w:shd w:val="clear" w:color="auto" w:fill="auto"/>
      </w:pPr>
    </w:p>
    <w:p w:rsidR="001B180A" w:rsidRPr="00C77345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 внесении изменений в решение </w:t>
      </w:r>
      <w:proofErr w:type="gramStart"/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>земского</w:t>
      </w:r>
      <w:proofErr w:type="gramEnd"/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:rsidR="001B180A" w:rsidRPr="00C77345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собрания Горкинского сельского поселения </w:t>
      </w:r>
    </w:p>
    <w:p w:rsidR="001B180A" w:rsidRPr="00C77345" w:rsidRDefault="001B180A" w:rsidP="001B180A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от </w:t>
      </w:r>
      <w:r w:rsidR="00FD1364"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C77345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="00C0247A" w:rsidRPr="00C77345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декабря 202</w:t>
      </w:r>
      <w:r w:rsidRPr="00C77345">
        <w:rPr>
          <w:rFonts w:ascii="Times New Roman" w:hAnsi="Times New Roman" w:cs="Times New Roman"/>
          <w:b/>
          <w:bCs/>
          <w:sz w:val="26"/>
          <w:szCs w:val="24"/>
        </w:rPr>
        <w:t>3</w:t>
      </w:r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года №</w:t>
      </w:r>
      <w:r w:rsidR="00C0247A"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C77345">
        <w:rPr>
          <w:rFonts w:ascii="Times New Roman" w:hAnsi="Times New Roman" w:cs="Times New Roman"/>
          <w:b/>
          <w:bCs/>
          <w:sz w:val="26"/>
          <w:szCs w:val="24"/>
        </w:rPr>
        <w:t>3</w:t>
      </w:r>
      <w:r w:rsidR="00C0247A" w:rsidRPr="00C77345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«</w:t>
      </w:r>
      <w:r w:rsidRPr="00C77345">
        <w:rPr>
          <w:rFonts w:ascii="Times New Roman" w:eastAsia="Times New Roman" w:hAnsi="Times New Roman" w:cs="Times New Roman"/>
          <w:b/>
          <w:sz w:val="26"/>
          <w:szCs w:val="24"/>
        </w:rPr>
        <w:t xml:space="preserve">О бюджете </w:t>
      </w:r>
    </w:p>
    <w:p w:rsidR="001B180A" w:rsidRPr="00C77345" w:rsidRDefault="001B180A" w:rsidP="001B180A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/>
          <w:sz w:val="26"/>
          <w:szCs w:val="24"/>
        </w:rPr>
        <w:t xml:space="preserve">Горкинского сельского поселения </w:t>
      </w:r>
    </w:p>
    <w:p w:rsidR="001B180A" w:rsidRPr="00C77345" w:rsidRDefault="001B180A" w:rsidP="001B180A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/>
          <w:sz w:val="26"/>
          <w:szCs w:val="24"/>
        </w:rPr>
        <w:t>на 202</w:t>
      </w:r>
      <w:r w:rsidRPr="00C77345">
        <w:rPr>
          <w:rFonts w:ascii="Times New Roman" w:hAnsi="Times New Roman" w:cs="Times New Roman"/>
          <w:b/>
          <w:sz w:val="26"/>
          <w:szCs w:val="24"/>
        </w:rPr>
        <w:t>4</w:t>
      </w:r>
      <w:r w:rsidRPr="00C77345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 и плановый период 202</w:t>
      </w:r>
      <w:r w:rsidRPr="00C77345">
        <w:rPr>
          <w:rFonts w:ascii="Times New Roman" w:hAnsi="Times New Roman" w:cs="Times New Roman"/>
          <w:b/>
          <w:sz w:val="26"/>
          <w:szCs w:val="24"/>
        </w:rPr>
        <w:t>5</w:t>
      </w:r>
      <w:r w:rsidRPr="00C77345">
        <w:rPr>
          <w:rFonts w:ascii="Times New Roman" w:eastAsia="Times New Roman" w:hAnsi="Times New Roman" w:cs="Times New Roman"/>
          <w:b/>
          <w:sz w:val="26"/>
          <w:szCs w:val="24"/>
        </w:rPr>
        <w:t xml:space="preserve"> и 202</w:t>
      </w:r>
      <w:r w:rsidRPr="00C77345">
        <w:rPr>
          <w:rFonts w:ascii="Times New Roman" w:hAnsi="Times New Roman" w:cs="Times New Roman"/>
          <w:b/>
          <w:sz w:val="26"/>
          <w:szCs w:val="24"/>
        </w:rPr>
        <w:t>6</w:t>
      </w:r>
      <w:r w:rsidRPr="00C77345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годов»</w:t>
      </w:r>
    </w:p>
    <w:p w:rsidR="001B180A" w:rsidRPr="00C77345" w:rsidRDefault="001B180A" w:rsidP="001B180A">
      <w:pPr>
        <w:spacing w:after="0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1B180A" w:rsidRPr="00C77345" w:rsidRDefault="001B180A" w:rsidP="001466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7345">
        <w:rPr>
          <w:rFonts w:ascii="Times New Roman" w:hAnsi="Times New Roman" w:cs="Times New Roman"/>
          <w:sz w:val="26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земское собрание Горкинского сельского поселения </w:t>
      </w:r>
      <w:proofErr w:type="gramStart"/>
      <w:r w:rsidRPr="00C77345">
        <w:rPr>
          <w:rFonts w:ascii="Times New Roman" w:hAnsi="Times New Roman" w:cs="Times New Roman"/>
          <w:b/>
          <w:sz w:val="26"/>
          <w:szCs w:val="24"/>
        </w:rPr>
        <w:t>р</w:t>
      </w:r>
      <w:proofErr w:type="gramEnd"/>
      <w:r w:rsidRPr="00C77345">
        <w:rPr>
          <w:rFonts w:ascii="Times New Roman" w:hAnsi="Times New Roman" w:cs="Times New Roman"/>
          <w:b/>
          <w:sz w:val="26"/>
          <w:szCs w:val="24"/>
        </w:rPr>
        <w:t xml:space="preserve"> е ш и л о:</w:t>
      </w:r>
      <w:r w:rsidRPr="00C7734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B180A" w:rsidRPr="00C77345" w:rsidRDefault="001B180A" w:rsidP="001466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7345">
        <w:rPr>
          <w:rFonts w:ascii="Times New Roman" w:hAnsi="Times New Roman" w:cs="Times New Roman"/>
          <w:sz w:val="26"/>
          <w:szCs w:val="24"/>
        </w:rPr>
        <w:t>1. Внести в решение земского собрания Горкинского сельского поселения от 2</w:t>
      </w:r>
      <w:r w:rsidR="00665D41">
        <w:rPr>
          <w:rFonts w:ascii="Times New Roman" w:hAnsi="Times New Roman" w:cs="Times New Roman"/>
          <w:sz w:val="26"/>
          <w:szCs w:val="24"/>
        </w:rPr>
        <w:t>2</w:t>
      </w:r>
      <w:r w:rsidRPr="00C77345">
        <w:rPr>
          <w:rFonts w:ascii="Times New Roman" w:hAnsi="Times New Roman" w:cs="Times New Roman"/>
          <w:sz w:val="26"/>
          <w:szCs w:val="24"/>
        </w:rPr>
        <w:t xml:space="preserve"> декабря 2023 года № 3</w:t>
      </w:r>
      <w:r w:rsidR="00665D41">
        <w:rPr>
          <w:rFonts w:ascii="Times New Roman" w:hAnsi="Times New Roman" w:cs="Times New Roman"/>
          <w:sz w:val="26"/>
          <w:szCs w:val="24"/>
        </w:rPr>
        <w:t>2</w:t>
      </w:r>
      <w:r w:rsidRPr="00C77345">
        <w:rPr>
          <w:rFonts w:ascii="Times New Roman" w:hAnsi="Times New Roman" w:cs="Times New Roman"/>
          <w:sz w:val="26"/>
          <w:szCs w:val="24"/>
        </w:rPr>
        <w:t xml:space="preserve"> «О бюджете  Горкинского сельского поселения на 2023 год и плановый период 2024 и 2025 годов» (далее – Бюджет) следующие изменения:</w:t>
      </w:r>
    </w:p>
    <w:p w:rsidR="001B180A" w:rsidRPr="00C77345" w:rsidRDefault="001B180A" w:rsidP="001466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sz w:val="26"/>
          <w:szCs w:val="24"/>
        </w:rPr>
        <w:t>1.1. Пункт 1 статью 1</w:t>
      </w:r>
      <w:r w:rsidRPr="00C7734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«</w:t>
      </w: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 xml:space="preserve">Основные характеристики бюджета </w:t>
      </w:r>
      <w:r w:rsidRPr="00C77345">
        <w:rPr>
          <w:rFonts w:ascii="Times New Roman" w:eastAsia="Times New Roman" w:hAnsi="Times New Roman" w:cs="Times New Roman"/>
          <w:sz w:val="26"/>
          <w:szCs w:val="24"/>
        </w:rPr>
        <w:t>Горкинского сельского поселения на 202</w:t>
      </w:r>
      <w:r w:rsidRPr="00C77345">
        <w:rPr>
          <w:rFonts w:ascii="Times New Roman" w:hAnsi="Times New Roman" w:cs="Times New Roman"/>
          <w:sz w:val="26"/>
          <w:szCs w:val="24"/>
        </w:rPr>
        <w:t>4</w:t>
      </w:r>
      <w:r w:rsidRPr="00C77345">
        <w:rPr>
          <w:rFonts w:ascii="Times New Roman" w:eastAsia="Times New Roman" w:hAnsi="Times New Roman" w:cs="Times New Roman"/>
          <w:sz w:val="26"/>
          <w:szCs w:val="24"/>
        </w:rPr>
        <w:t xml:space="preserve"> год и плановый 202</w:t>
      </w:r>
      <w:r w:rsidRPr="00C77345">
        <w:rPr>
          <w:rFonts w:ascii="Times New Roman" w:hAnsi="Times New Roman" w:cs="Times New Roman"/>
          <w:sz w:val="26"/>
          <w:szCs w:val="24"/>
        </w:rPr>
        <w:t>5</w:t>
      </w:r>
      <w:r w:rsidRPr="00C77345">
        <w:rPr>
          <w:rFonts w:ascii="Times New Roman" w:eastAsia="Times New Roman" w:hAnsi="Times New Roman" w:cs="Times New Roman"/>
          <w:sz w:val="26"/>
          <w:szCs w:val="24"/>
        </w:rPr>
        <w:t xml:space="preserve"> и 202</w:t>
      </w:r>
      <w:r w:rsidRPr="00C77345">
        <w:rPr>
          <w:rFonts w:ascii="Times New Roman" w:hAnsi="Times New Roman" w:cs="Times New Roman"/>
          <w:sz w:val="26"/>
          <w:szCs w:val="24"/>
        </w:rPr>
        <w:t>6</w:t>
      </w:r>
      <w:r w:rsidRPr="00C77345">
        <w:rPr>
          <w:rFonts w:ascii="Times New Roman" w:eastAsia="Times New Roman" w:hAnsi="Times New Roman" w:cs="Times New Roman"/>
          <w:sz w:val="26"/>
          <w:szCs w:val="24"/>
        </w:rPr>
        <w:t xml:space="preserve"> годов бюджета Горкинского сельского поселения» изложить в следующей редакции: </w:t>
      </w:r>
    </w:p>
    <w:p w:rsidR="001B180A" w:rsidRPr="00C77345" w:rsidRDefault="001B180A" w:rsidP="00146629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760"/>
        <w:rPr>
          <w:sz w:val="26"/>
          <w:szCs w:val="24"/>
        </w:rPr>
      </w:pPr>
      <w:r w:rsidRPr="00C77345">
        <w:rPr>
          <w:sz w:val="26"/>
        </w:rPr>
        <w:t xml:space="preserve"> «</w:t>
      </w:r>
      <w:r w:rsidRPr="00C77345">
        <w:rPr>
          <w:sz w:val="26"/>
          <w:szCs w:val="24"/>
        </w:rPr>
        <w:t>Утвердить основные характеристики бюджета Горкинского сельского поселения на 2024 год:</w:t>
      </w:r>
    </w:p>
    <w:p w:rsidR="001B180A" w:rsidRPr="00C77345" w:rsidRDefault="001B180A" w:rsidP="00146629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240" w:lineRule="auto"/>
        <w:ind w:firstLine="760"/>
        <w:rPr>
          <w:sz w:val="26"/>
          <w:szCs w:val="24"/>
        </w:rPr>
      </w:pPr>
      <w:r w:rsidRPr="00C77345">
        <w:rPr>
          <w:sz w:val="26"/>
          <w:szCs w:val="24"/>
        </w:rPr>
        <w:t xml:space="preserve">общий объем доходов бюджета сельского поселения в сумме </w:t>
      </w:r>
      <w:r w:rsidR="008C6A21" w:rsidRPr="00C77345">
        <w:rPr>
          <w:sz w:val="26"/>
          <w:szCs w:val="24"/>
        </w:rPr>
        <w:t>10519,6</w:t>
      </w:r>
      <w:r w:rsidRPr="00C77345">
        <w:rPr>
          <w:sz w:val="26"/>
          <w:szCs w:val="24"/>
        </w:rPr>
        <w:t xml:space="preserve"> тыс. рублей;</w:t>
      </w:r>
    </w:p>
    <w:p w:rsidR="001B180A" w:rsidRPr="00C77345" w:rsidRDefault="001B180A" w:rsidP="00146629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240" w:lineRule="auto"/>
        <w:ind w:firstLine="760"/>
        <w:rPr>
          <w:sz w:val="26"/>
          <w:szCs w:val="24"/>
        </w:rPr>
      </w:pPr>
      <w:r w:rsidRPr="00C77345">
        <w:rPr>
          <w:sz w:val="26"/>
          <w:szCs w:val="24"/>
        </w:rPr>
        <w:t xml:space="preserve">общий объем расходов бюджета сельского поселения в сумме </w:t>
      </w:r>
      <w:r w:rsidR="008C6A21" w:rsidRPr="00C77345">
        <w:rPr>
          <w:sz w:val="26"/>
          <w:szCs w:val="24"/>
        </w:rPr>
        <w:t>10942,1</w:t>
      </w:r>
      <w:r w:rsidRPr="00C77345">
        <w:rPr>
          <w:sz w:val="26"/>
          <w:szCs w:val="24"/>
        </w:rPr>
        <w:t xml:space="preserve"> тыс. рублей.</w:t>
      </w:r>
    </w:p>
    <w:p w:rsidR="001B180A" w:rsidRPr="00C77345" w:rsidRDefault="008C6A21" w:rsidP="00146629">
      <w:pPr>
        <w:pStyle w:val="Default"/>
        <w:ind w:firstLine="708"/>
        <w:jc w:val="both"/>
        <w:rPr>
          <w:sz w:val="26"/>
        </w:rPr>
      </w:pPr>
      <w:r w:rsidRPr="00C77345">
        <w:rPr>
          <w:sz w:val="26"/>
        </w:rPr>
        <w:t xml:space="preserve"> </w:t>
      </w:r>
      <w:r w:rsidR="001B180A" w:rsidRPr="00C77345">
        <w:rPr>
          <w:sz w:val="26"/>
        </w:rPr>
        <w:t xml:space="preserve">- </w:t>
      </w:r>
      <w:r w:rsidRPr="00C77345">
        <w:rPr>
          <w:sz w:val="26"/>
        </w:rPr>
        <w:t xml:space="preserve"> </w:t>
      </w:r>
      <w:r w:rsidR="001B180A" w:rsidRPr="00C77345">
        <w:rPr>
          <w:sz w:val="26"/>
        </w:rPr>
        <w:t xml:space="preserve">прогнозируемый дефицит бюджета </w:t>
      </w:r>
      <w:r w:rsidR="00E65580" w:rsidRPr="00C77345">
        <w:rPr>
          <w:sz w:val="26"/>
        </w:rPr>
        <w:t>422,5</w:t>
      </w:r>
      <w:r w:rsidR="001B180A" w:rsidRPr="00C77345">
        <w:rPr>
          <w:sz w:val="26"/>
        </w:rPr>
        <w:t xml:space="preserve"> тыс</w:t>
      </w:r>
      <w:proofErr w:type="gramStart"/>
      <w:r w:rsidR="001B180A" w:rsidRPr="00C77345">
        <w:rPr>
          <w:sz w:val="26"/>
        </w:rPr>
        <w:t>.р</w:t>
      </w:r>
      <w:proofErr w:type="gramEnd"/>
      <w:r w:rsidR="001B180A" w:rsidRPr="00C77345">
        <w:rPr>
          <w:sz w:val="26"/>
        </w:rPr>
        <w:t>ублей.»</w:t>
      </w:r>
    </w:p>
    <w:p w:rsidR="001B180A" w:rsidRPr="00C77345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1B180A" w:rsidRPr="00C77345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 xml:space="preserve">1.2.Приложение </w:t>
      </w:r>
      <w:r w:rsidR="00517191" w:rsidRPr="00C77345">
        <w:rPr>
          <w:rFonts w:ascii="Times New Roman" w:eastAsia="Times New Roman" w:hAnsi="Times New Roman" w:cs="Times New Roman"/>
          <w:bCs/>
          <w:sz w:val="26"/>
          <w:szCs w:val="24"/>
        </w:rPr>
        <w:t>1</w:t>
      </w: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 xml:space="preserve"> к Бюджету изложить в следующей редакции:</w:t>
      </w:r>
    </w:p>
    <w:p w:rsidR="00517191" w:rsidRPr="00C77345" w:rsidRDefault="00517191" w:rsidP="00517191">
      <w:pPr>
        <w:pStyle w:val="a3"/>
        <w:ind w:left="5103"/>
        <w:jc w:val="center"/>
        <w:rPr>
          <w:bCs/>
          <w:iCs/>
          <w:sz w:val="26"/>
        </w:rPr>
      </w:pPr>
      <w:bookmarkStart w:id="1" w:name="bookmark2"/>
      <w:bookmarkStart w:id="2" w:name="bookmark3"/>
      <w:r w:rsidRPr="00C77345">
        <w:rPr>
          <w:bCs/>
          <w:iCs/>
          <w:sz w:val="26"/>
        </w:rPr>
        <w:t>«Приложение 1</w:t>
      </w:r>
    </w:p>
    <w:p w:rsidR="00C77345" w:rsidRDefault="00C77345" w:rsidP="00517191">
      <w:pPr>
        <w:pStyle w:val="a3"/>
        <w:ind w:left="510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к бюджету Горкинского </w:t>
      </w:r>
    </w:p>
    <w:p w:rsidR="00517191" w:rsidRPr="00C77345" w:rsidRDefault="00C77345" w:rsidP="00517191">
      <w:pPr>
        <w:pStyle w:val="a3"/>
        <w:ind w:left="510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сельского </w:t>
      </w:r>
      <w:r w:rsidR="00517191" w:rsidRPr="00C77345">
        <w:rPr>
          <w:bCs/>
          <w:iCs/>
          <w:sz w:val="26"/>
        </w:rPr>
        <w:t>поселения</w:t>
      </w:r>
    </w:p>
    <w:p w:rsidR="00C77345" w:rsidRDefault="00517191" w:rsidP="00517191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на 2024 год и </w:t>
      </w:r>
      <w:proofErr w:type="gramStart"/>
      <w:r w:rsidRPr="00C77345">
        <w:rPr>
          <w:bCs/>
          <w:iCs/>
          <w:sz w:val="26"/>
        </w:rPr>
        <w:t>на</w:t>
      </w:r>
      <w:proofErr w:type="gramEnd"/>
      <w:r w:rsidRPr="00C77345">
        <w:rPr>
          <w:bCs/>
          <w:iCs/>
          <w:sz w:val="26"/>
        </w:rPr>
        <w:t xml:space="preserve"> плановый </w:t>
      </w:r>
    </w:p>
    <w:p w:rsidR="00517191" w:rsidRPr="00C77345" w:rsidRDefault="00517191" w:rsidP="00517191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период 2025-2026 годов</w:t>
      </w:r>
    </w:p>
    <w:p w:rsidR="00517191" w:rsidRPr="00C77345" w:rsidRDefault="00517191" w:rsidP="00517191">
      <w:pPr>
        <w:pStyle w:val="a3"/>
        <w:ind w:left="5103"/>
        <w:jc w:val="center"/>
        <w:rPr>
          <w:bCs/>
          <w:iCs/>
          <w:sz w:val="26"/>
        </w:rPr>
      </w:pPr>
    </w:p>
    <w:p w:rsidR="00517191" w:rsidRPr="00C77345" w:rsidRDefault="00517191" w:rsidP="00517191">
      <w:pPr>
        <w:pStyle w:val="22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C77345">
        <w:rPr>
          <w:sz w:val="26"/>
          <w:szCs w:val="24"/>
        </w:rPr>
        <w:t>Поступление доходов в бюджет Горкинского сельского поселения на 2024 год и</w:t>
      </w:r>
      <w:bookmarkEnd w:id="1"/>
    </w:p>
    <w:p w:rsidR="00517191" w:rsidRPr="00C77345" w:rsidRDefault="00517191" w:rsidP="00576F54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C77345">
        <w:rPr>
          <w:sz w:val="26"/>
          <w:szCs w:val="24"/>
        </w:rPr>
        <w:t>на пл</w:t>
      </w:r>
      <w:r w:rsidR="00576F54">
        <w:rPr>
          <w:sz w:val="26"/>
          <w:szCs w:val="24"/>
        </w:rPr>
        <w:t>ановый период 2025 и 2026 годов</w:t>
      </w: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2946"/>
        <w:gridCol w:w="3384"/>
        <w:gridCol w:w="1231"/>
        <w:gridCol w:w="1212"/>
        <w:gridCol w:w="1105"/>
      </w:tblGrid>
      <w:tr w:rsidR="00517191" w:rsidRPr="00C77345" w:rsidTr="00C0247A">
        <w:tc>
          <w:tcPr>
            <w:tcW w:w="2736" w:type="dxa"/>
            <w:vMerge w:val="restart"/>
          </w:tcPr>
          <w:p w:rsidR="00517191" w:rsidRPr="00C77345" w:rsidRDefault="00517191" w:rsidP="00C0247A">
            <w:pPr>
              <w:pStyle w:val="20"/>
              <w:shd w:val="clear" w:color="auto" w:fill="auto"/>
              <w:spacing w:before="0" w:line="180" w:lineRule="exact"/>
              <w:ind w:left="160"/>
              <w:jc w:val="center"/>
              <w:rPr>
                <w:sz w:val="26"/>
                <w:szCs w:val="24"/>
              </w:rPr>
            </w:pPr>
            <w:r w:rsidRPr="00C77345">
              <w:rPr>
                <w:rStyle w:val="29pt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3483" w:type="dxa"/>
            <w:vMerge w:val="restart"/>
          </w:tcPr>
          <w:p w:rsidR="00517191" w:rsidRPr="00C77345" w:rsidRDefault="00517191" w:rsidP="00C0247A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9pt"/>
                <w:color w:val="auto"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3659" w:type="dxa"/>
            <w:gridSpan w:val="3"/>
            <w:vAlign w:val="bottom"/>
          </w:tcPr>
          <w:p w:rsidR="00517191" w:rsidRPr="00C77345" w:rsidRDefault="00517191" w:rsidP="00C0247A">
            <w:pPr>
              <w:pStyle w:val="70"/>
              <w:shd w:val="clear" w:color="auto" w:fill="auto"/>
              <w:spacing w:before="0" w:after="0" w:line="24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9pt"/>
                <w:color w:val="auto"/>
                <w:sz w:val="26"/>
                <w:szCs w:val="24"/>
              </w:rPr>
              <w:t>Сумма (тыс. рублей)</w:t>
            </w:r>
          </w:p>
        </w:tc>
      </w:tr>
      <w:tr w:rsidR="00517191" w:rsidRPr="00C77345" w:rsidTr="00C0247A">
        <w:tc>
          <w:tcPr>
            <w:tcW w:w="2736" w:type="dxa"/>
            <w:vMerge/>
          </w:tcPr>
          <w:p w:rsidR="00517191" w:rsidRPr="00C77345" w:rsidRDefault="00517191" w:rsidP="00C0247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83" w:type="dxa"/>
            <w:vMerge/>
          </w:tcPr>
          <w:p w:rsidR="00517191" w:rsidRPr="00C77345" w:rsidRDefault="00517191" w:rsidP="00C0247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1" w:type="dxa"/>
          </w:tcPr>
          <w:p w:rsidR="00517191" w:rsidRPr="00C77345" w:rsidRDefault="00517191" w:rsidP="00C0247A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2024</w:t>
            </w:r>
          </w:p>
        </w:tc>
        <w:tc>
          <w:tcPr>
            <w:tcW w:w="1262" w:type="dxa"/>
          </w:tcPr>
          <w:p w:rsidR="00517191" w:rsidRPr="00C77345" w:rsidRDefault="00517191" w:rsidP="00C0247A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1136" w:type="dxa"/>
          </w:tcPr>
          <w:p w:rsidR="00517191" w:rsidRPr="00C77345" w:rsidRDefault="00517191" w:rsidP="00C0247A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1.00.00.00.0.00.0.000.000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1 188,0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1 222,0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1 185,0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1.01.00.00.0.00.0.000.000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1.01.02.00.0.01.0.000.110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1.01.02.01.0.01.0.000.110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sz w:val="26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C7734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C77345">
              <w:rPr>
                <w:rFonts w:ascii="Times New Roman" w:hAnsi="Times New Roman" w:cs="Times New Roman"/>
                <w:sz w:val="26"/>
                <w:szCs w:val="24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107,0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33,0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1.06.00.00.0.00.0.000.000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897,0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933,0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970,0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1.06.01.00.0.00.0.000.110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382,0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413,0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1.06.01.03.0.10.0.000.110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382,0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413,0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382,0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413,0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382,0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397,0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413,0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1.06.06.00.0.00.0.000.110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515,0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536,0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557,0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1.06.06.03.0.00.0.000.110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111,0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120,0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1.06.06.03.3.10.0.000.110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111,0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120,0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1.06.06.03.3.10.1.000.110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111,0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120,0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111,0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115,0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120,0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1.06.06.04.0.00.0.000.110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404,0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437,0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1.06.06.04.3.10.0.000.110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404,0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437,0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404,0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437,0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404,0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421,0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437,0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1.11.00.00.0.00.0.000.000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ДОХОДЫ ОТ </w:t>
            </w: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182,0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182,0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182,0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1.11.05.00.0.00.0.000.120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182,0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182,0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182,0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1.11.05.02.0.00.0.000.120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162,0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162,0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162,0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162,0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162,0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162,0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C77345">
              <w:rPr>
                <w:rFonts w:ascii="Times New Roman" w:hAnsi="Times New Roman" w:cs="Times New Roman"/>
                <w:sz w:val="26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C7734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162,0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162,0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162,0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1.11.05.03.0.00.0.000.120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20,0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20,0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20,0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20,0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20,0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20,0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2.00.00.00.0.00.0.000.000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БЕЗВОЗМЕЗДНЫЕ ПОСТУПЛЕНИЯ</w:t>
            </w:r>
          </w:p>
        </w:tc>
        <w:tc>
          <w:tcPr>
            <w:tcW w:w="1261" w:type="dxa"/>
            <w:vAlign w:val="center"/>
          </w:tcPr>
          <w:p w:rsidR="00517191" w:rsidRPr="00C77345" w:rsidRDefault="009D7A9E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9331,6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5103,7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5015,8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2.02.00.00.0.00.0.000.000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517191" w:rsidRPr="00C77345" w:rsidRDefault="009D7A9E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9331,6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5103,7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5015,8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2.02.10.00.0.00.0.000.150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517191" w:rsidRPr="00C77345" w:rsidRDefault="009D7A9E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6709,0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4 656,0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4 554,0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2.02.16.00.1.00.0.000.150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Дотации на выравнивание </w:t>
            </w: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  <w:vAlign w:val="center"/>
          </w:tcPr>
          <w:p w:rsidR="00517191" w:rsidRPr="00C77345" w:rsidRDefault="009D7A9E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6709,0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4 656,0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4 554,0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2.02.16.00.1.10.0.000.150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517191" w:rsidRPr="00C77345" w:rsidRDefault="009D7A9E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6709,0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4 656,0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4 554,0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517191" w:rsidRPr="00C77345" w:rsidRDefault="009D7A9E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6709,0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4 656,0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4 554,0</w:t>
            </w:r>
          </w:p>
        </w:tc>
      </w:tr>
      <w:tr w:rsidR="00966AB1" w:rsidRPr="00C77345" w:rsidTr="00C0247A">
        <w:tc>
          <w:tcPr>
            <w:tcW w:w="2736" w:type="dxa"/>
            <w:vAlign w:val="center"/>
          </w:tcPr>
          <w:p w:rsidR="00966AB1" w:rsidRPr="00C77345" w:rsidRDefault="00966AB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</w:p>
        </w:tc>
        <w:tc>
          <w:tcPr>
            <w:tcW w:w="3483" w:type="dxa"/>
            <w:vAlign w:val="center"/>
          </w:tcPr>
          <w:p w:rsidR="00966AB1" w:rsidRPr="00C77345" w:rsidRDefault="00966AB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66AB1" w:rsidRPr="00C77345" w:rsidRDefault="00966AB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2189,7</w:t>
            </w:r>
          </w:p>
        </w:tc>
        <w:tc>
          <w:tcPr>
            <w:tcW w:w="1262" w:type="dxa"/>
            <w:vAlign w:val="center"/>
          </w:tcPr>
          <w:p w:rsidR="00966AB1" w:rsidRPr="00C77345" w:rsidRDefault="00966AB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0,0</w:t>
            </w:r>
          </w:p>
        </w:tc>
        <w:tc>
          <w:tcPr>
            <w:tcW w:w="1136" w:type="dxa"/>
            <w:vAlign w:val="center"/>
          </w:tcPr>
          <w:p w:rsidR="00966AB1" w:rsidRPr="00C77345" w:rsidRDefault="00966AB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0,0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2.02.30.00.0.00.0.000.150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2.02.35.11.8.00.0.000.150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2.02.40.00.0.00.0.000.150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2.02.49.99.9.00.0.000.150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Прочие межбюджетные трансферты, передаваемые бюджетам сельских </w:t>
            </w: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поселений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294,0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2.02.49.99.9.10.0.000.150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294,0</w:t>
            </w:r>
          </w:p>
        </w:tc>
      </w:tr>
      <w:tr w:rsidR="00517191" w:rsidRPr="00C77345" w:rsidTr="00C0247A">
        <w:tc>
          <w:tcPr>
            <w:tcW w:w="2736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Итого</w:t>
            </w:r>
          </w:p>
        </w:tc>
        <w:tc>
          <w:tcPr>
            <w:tcW w:w="3483" w:type="dxa"/>
            <w:vAlign w:val="center"/>
          </w:tcPr>
          <w:p w:rsidR="00517191" w:rsidRPr="00C77345" w:rsidRDefault="00517191" w:rsidP="00C0247A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 </w:t>
            </w:r>
          </w:p>
        </w:tc>
        <w:tc>
          <w:tcPr>
            <w:tcW w:w="1261" w:type="dxa"/>
            <w:vAlign w:val="center"/>
          </w:tcPr>
          <w:p w:rsidR="00517191" w:rsidRPr="00C77345" w:rsidRDefault="009D7A9E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10519,6</w:t>
            </w:r>
          </w:p>
        </w:tc>
        <w:tc>
          <w:tcPr>
            <w:tcW w:w="1262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6325,7</w:t>
            </w:r>
          </w:p>
        </w:tc>
        <w:tc>
          <w:tcPr>
            <w:tcW w:w="1136" w:type="dxa"/>
            <w:vAlign w:val="center"/>
          </w:tcPr>
          <w:p w:rsidR="00517191" w:rsidRPr="00C77345" w:rsidRDefault="00517191" w:rsidP="00C0247A">
            <w:pPr>
              <w:jc w:val="right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6200,8</w:t>
            </w:r>
          </w:p>
        </w:tc>
      </w:tr>
    </w:tbl>
    <w:p w:rsidR="00517191" w:rsidRPr="00C77345" w:rsidRDefault="00517191" w:rsidP="00576F5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>1.3.Приложение 2 к Бюджету изложить в следующей редакции:</w:t>
      </w:r>
    </w:p>
    <w:p w:rsidR="00BA2A45" w:rsidRPr="00C77345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«</w:t>
      </w:r>
      <w:r w:rsidR="00BA2A45" w:rsidRPr="00C77345">
        <w:rPr>
          <w:bCs/>
          <w:iCs/>
          <w:sz w:val="26"/>
        </w:rPr>
        <w:t>Приложение 2</w:t>
      </w:r>
    </w:p>
    <w:p w:rsid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к бюджету Горкинского </w:t>
      </w:r>
    </w:p>
    <w:p w:rsidR="00BA2A45" w:rsidRP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сельского поселения</w:t>
      </w:r>
    </w:p>
    <w:p w:rsidR="00C77345" w:rsidRDefault="00BA2A45" w:rsidP="00146629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на 2024 год и </w:t>
      </w:r>
      <w:proofErr w:type="gramStart"/>
      <w:r w:rsidRPr="00C77345">
        <w:rPr>
          <w:bCs/>
          <w:iCs/>
          <w:sz w:val="26"/>
        </w:rPr>
        <w:t>на</w:t>
      </w:r>
      <w:proofErr w:type="gramEnd"/>
      <w:r w:rsidRPr="00C77345">
        <w:rPr>
          <w:bCs/>
          <w:iCs/>
          <w:sz w:val="26"/>
        </w:rPr>
        <w:t xml:space="preserve"> </w:t>
      </w:r>
      <w:r w:rsidR="00146629" w:rsidRPr="00C77345">
        <w:rPr>
          <w:bCs/>
          <w:iCs/>
          <w:sz w:val="26"/>
        </w:rPr>
        <w:t xml:space="preserve">плановый </w:t>
      </w:r>
    </w:p>
    <w:p w:rsidR="00576F54" w:rsidRPr="00C77345" w:rsidRDefault="00146629" w:rsidP="00576F54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период 2025-2026 годов</w:t>
      </w:r>
    </w:p>
    <w:p w:rsidR="00060020" w:rsidRPr="00C77345" w:rsidRDefault="00060020" w:rsidP="00576F54">
      <w:pPr>
        <w:pStyle w:val="22"/>
        <w:shd w:val="clear" w:color="auto" w:fill="auto"/>
        <w:spacing w:before="0" w:after="0" w:line="298" w:lineRule="exact"/>
        <w:ind w:right="840"/>
        <w:jc w:val="center"/>
        <w:rPr>
          <w:sz w:val="26"/>
          <w:szCs w:val="24"/>
        </w:rPr>
      </w:pPr>
      <w:r w:rsidRPr="00C77345">
        <w:rPr>
          <w:sz w:val="26"/>
          <w:szCs w:val="24"/>
        </w:rPr>
        <w:t>Источ</w:t>
      </w:r>
      <w:r w:rsidR="00576F54">
        <w:rPr>
          <w:sz w:val="26"/>
          <w:szCs w:val="24"/>
        </w:rPr>
        <w:t xml:space="preserve">ники внутреннего финансирования </w:t>
      </w:r>
      <w:r w:rsidRPr="00C77345">
        <w:rPr>
          <w:sz w:val="26"/>
          <w:szCs w:val="24"/>
        </w:rPr>
        <w:t>дефицита бюджета сельс</w:t>
      </w:r>
      <w:r w:rsidR="00576F54">
        <w:rPr>
          <w:sz w:val="26"/>
          <w:szCs w:val="24"/>
        </w:rPr>
        <w:t xml:space="preserve">кого поселения на 2024 год и на </w:t>
      </w:r>
      <w:r w:rsidRPr="00C77345">
        <w:rPr>
          <w:sz w:val="26"/>
          <w:szCs w:val="24"/>
        </w:rPr>
        <w:t>плановый период 2025 и 2026 годов</w:t>
      </w:r>
      <w:bookmarkEnd w:id="2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2307"/>
        <w:gridCol w:w="3267"/>
        <w:gridCol w:w="1145"/>
        <w:gridCol w:w="1292"/>
        <w:gridCol w:w="1179"/>
      </w:tblGrid>
      <w:tr w:rsidR="00060020" w:rsidRPr="00C77345" w:rsidTr="00C77345">
        <w:trPr>
          <w:trHeight w:hRule="exact" w:val="204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after="60" w:line="21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№</w:t>
            </w:r>
          </w:p>
          <w:p w:rsidR="00060020" w:rsidRPr="00C77345" w:rsidRDefault="00060020" w:rsidP="00060020">
            <w:pPr>
              <w:pStyle w:val="20"/>
              <w:shd w:val="clear" w:color="auto" w:fill="auto"/>
              <w:spacing w:before="60" w:line="210" w:lineRule="exact"/>
              <w:jc w:val="center"/>
              <w:rPr>
                <w:b/>
                <w:sz w:val="26"/>
                <w:szCs w:val="24"/>
              </w:rPr>
            </w:pPr>
            <w:proofErr w:type="gramStart"/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п</w:t>
            </w:r>
            <w:proofErr w:type="gramEnd"/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45" w:lineRule="exact"/>
              <w:ind w:left="360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5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2024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C77345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</w:tr>
      <w:tr w:rsidR="00060020" w:rsidRPr="00C77345" w:rsidTr="00BF1F39">
        <w:trPr>
          <w:trHeight w:hRule="exact" w:val="3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6</w:t>
            </w:r>
          </w:p>
        </w:tc>
      </w:tr>
      <w:tr w:rsidR="00060020" w:rsidRPr="00C77345" w:rsidTr="00C77345">
        <w:trPr>
          <w:trHeight w:hRule="exact" w:val="14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01 01 00 00 00 0000 000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C77345" w:rsidTr="00C77345">
        <w:trPr>
          <w:trHeight w:hRule="exact" w:val="85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01 02 00 00 00 0000 000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C77345" w:rsidTr="00C77345">
        <w:trPr>
          <w:trHeight w:hRule="exact" w:val="99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01 03 00 00 00 0000 000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C77345" w:rsidTr="00C77345">
        <w:trPr>
          <w:trHeight w:hRule="exact" w:val="84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4.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9D2C6E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422,5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</w:tr>
      <w:tr w:rsidR="00060020" w:rsidRPr="00C77345" w:rsidTr="00C77345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Увеличение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8C6A21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-</w:t>
            </w:r>
            <w:r w:rsidR="008C6A21" w:rsidRPr="00C77345">
              <w:rPr>
                <w:rStyle w:val="2105pt0"/>
                <w:color w:val="auto"/>
                <w:sz w:val="26"/>
                <w:szCs w:val="24"/>
              </w:rPr>
              <w:t>10519,6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-</w:t>
            </w:r>
            <w:r w:rsidR="002C6ADD" w:rsidRPr="00C77345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-</w:t>
            </w:r>
            <w:r w:rsidR="002C6ADD" w:rsidRPr="00C77345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2C6ADD" w:rsidRPr="00C77345" w:rsidTr="00C77345">
        <w:trPr>
          <w:trHeight w:hRule="exact" w:val="89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C77345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  <w:lang w:bidi="ru-RU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C77345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8C6A21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-</w:t>
            </w:r>
            <w:r w:rsidR="008C6A21" w:rsidRPr="00C77345">
              <w:rPr>
                <w:rStyle w:val="2105pt0"/>
                <w:color w:val="auto"/>
                <w:sz w:val="26"/>
                <w:szCs w:val="24"/>
              </w:rPr>
              <w:t>10519,6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-6325,7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-6200,8</w:t>
            </w:r>
          </w:p>
        </w:tc>
      </w:tr>
      <w:tr w:rsidR="002C6ADD" w:rsidRPr="00C77345" w:rsidTr="00C77345">
        <w:trPr>
          <w:trHeight w:hRule="exact" w:val="69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C77345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  <w:lang w:bidi="ru-RU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C77345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Уменьшение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8C6A21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10942,1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2C6ADD" w:rsidRPr="00C77345" w:rsidTr="00C77345">
        <w:trPr>
          <w:trHeight w:hRule="exact" w:val="114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C77345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C77345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  <w:lang w:bidi="ru-RU"/>
              </w:rPr>
            </w:pPr>
            <w:r w:rsidRPr="00C77345">
              <w:rPr>
                <w:rStyle w:val="29pt"/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C77345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8C6A21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10942,1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C7734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060020" w:rsidRPr="00C77345" w:rsidTr="00BF1F39">
        <w:trPr>
          <w:trHeight w:hRule="exact" w:val="3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C77345" w:rsidRDefault="00BF1F39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szCs w:val="24"/>
                <w:lang w:bidi="ru-RU"/>
              </w:rPr>
            </w:pPr>
            <w:r w:rsidRPr="00C77345">
              <w:rPr>
                <w:sz w:val="26"/>
                <w:szCs w:val="24"/>
                <w:lang w:bidi="ru-RU"/>
              </w:rPr>
              <w:t>ВСЕГО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C77345" w:rsidRDefault="00060020" w:rsidP="00060020">
            <w:pPr>
              <w:pStyle w:val="20"/>
              <w:spacing w:line="259" w:lineRule="exact"/>
              <w:rPr>
                <w:sz w:val="26"/>
                <w:szCs w:val="24"/>
                <w:lang w:bidi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C7734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C77345">
              <w:rPr>
                <w:rStyle w:val="2105pt0"/>
                <w:color w:val="auto"/>
                <w:sz w:val="26"/>
                <w:szCs w:val="24"/>
              </w:rPr>
              <w:t>0,0</w:t>
            </w:r>
            <w:r w:rsidR="001B180A" w:rsidRPr="00C77345">
              <w:rPr>
                <w:rStyle w:val="2105pt0"/>
                <w:color w:val="auto"/>
                <w:sz w:val="26"/>
                <w:szCs w:val="24"/>
              </w:rPr>
              <w:t>»;</w:t>
            </w:r>
          </w:p>
        </w:tc>
      </w:tr>
    </w:tbl>
    <w:p w:rsidR="00BA2A45" w:rsidRPr="00C77345" w:rsidRDefault="00BA2A45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  <w:bookmarkStart w:id="3" w:name="bookmark4"/>
    </w:p>
    <w:p w:rsidR="001B180A" w:rsidRPr="00C77345" w:rsidRDefault="001B180A" w:rsidP="00C7734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C77345">
        <w:rPr>
          <w:rFonts w:ascii="Times New Roman" w:eastAsia="Times New Roman" w:hAnsi="Times New Roman" w:cs="Times New Roman"/>
          <w:bCs/>
          <w:sz w:val="26"/>
          <w:szCs w:val="24"/>
        </w:rPr>
        <w:t>4</w:t>
      </w: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>.Приложение 3 к Бюджету изложить в следующей редакции:</w:t>
      </w:r>
    </w:p>
    <w:p w:rsidR="00BA2A45" w:rsidRPr="00C77345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«</w:t>
      </w:r>
      <w:r w:rsidR="00BA2A45" w:rsidRPr="00C77345">
        <w:rPr>
          <w:bCs/>
          <w:iCs/>
          <w:sz w:val="26"/>
        </w:rPr>
        <w:t>Приложение 3</w:t>
      </w:r>
    </w:p>
    <w:p w:rsid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lastRenderedPageBreak/>
        <w:t xml:space="preserve">к бюджету Горкинского </w:t>
      </w:r>
    </w:p>
    <w:p w:rsidR="00BA2A45" w:rsidRP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сельского поселения</w:t>
      </w:r>
    </w:p>
    <w:p w:rsid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на 2024 год и </w:t>
      </w:r>
      <w:proofErr w:type="gramStart"/>
      <w:r w:rsidRPr="00C77345">
        <w:rPr>
          <w:bCs/>
          <w:iCs/>
          <w:sz w:val="26"/>
        </w:rPr>
        <w:t>на</w:t>
      </w:r>
      <w:proofErr w:type="gramEnd"/>
      <w:r w:rsidRPr="00C77345">
        <w:rPr>
          <w:bCs/>
          <w:iCs/>
          <w:sz w:val="26"/>
        </w:rPr>
        <w:t xml:space="preserve"> плановый </w:t>
      </w:r>
    </w:p>
    <w:p w:rsidR="00BA2A45" w:rsidRPr="00576F54" w:rsidRDefault="00576F54" w:rsidP="00576F54">
      <w:pPr>
        <w:pStyle w:val="a3"/>
        <w:ind w:left="5103"/>
        <w:jc w:val="center"/>
        <w:rPr>
          <w:bCs/>
          <w:iCs/>
          <w:sz w:val="26"/>
        </w:rPr>
      </w:pPr>
      <w:r>
        <w:rPr>
          <w:bCs/>
          <w:iCs/>
          <w:sz w:val="26"/>
        </w:rPr>
        <w:t>период 2025-2026 годов</w:t>
      </w:r>
    </w:p>
    <w:p w:rsidR="00060020" w:rsidRPr="00C77345" w:rsidRDefault="00060020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  <w:r w:rsidRPr="00C77345">
        <w:rPr>
          <w:sz w:val="26"/>
          <w:szCs w:val="24"/>
        </w:rPr>
        <w:t>Ведомственная структура расходов бюджета Горкинского сельского</w:t>
      </w:r>
      <w:r w:rsidRPr="00C77345">
        <w:rPr>
          <w:sz w:val="26"/>
          <w:szCs w:val="24"/>
        </w:rPr>
        <w:br/>
        <w:t>поселения на 2024 год и на плановый период 2025 и 2026 годов</w:t>
      </w:r>
      <w:bookmarkEnd w:id="3"/>
    </w:p>
    <w:p w:rsidR="008E2C1A" w:rsidRPr="00C77345" w:rsidRDefault="008E2C1A" w:rsidP="008E2C1A">
      <w:pPr>
        <w:pStyle w:val="22"/>
        <w:shd w:val="clear" w:color="auto" w:fill="auto"/>
        <w:spacing w:before="0" w:after="0" w:line="293" w:lineRule="exact"/>
        <w:ind w:left="1253" w:right="440"/>
        <w:jc w:val="right"/>
        <w:rPr>
          <w:b w:val="0"/>
          <w:sz w:val="26"/>
          <w:szCs w:val="24"/>
        </w:rPr>
      </w:pPr>
      <w:r w:rsidRPr="00C77345">
        <w:rPr>
          <w:sz w:val="26"/>
          <w:szCs w:val="24"/>
        </w:rPr>
        <w:t xml:space="preserve">                              </w:t>
      </w:r>
      <w:r w:rsidRPr="00C77345">
        <w:rPr>
          <w:b w:val="0"/>
          <w:sz w:val="26"/>
          <w:szCs w:val="24"/>
        </w:rPr>
        <w:t>тыс</w:t>
      </w:r>
      <w:proofErr w:type="gramStart"/>
      <w:r w:rsidRPr="00C77345">
        <w:rPr>
          <w:b w:val="0"/>
          <w:sz w:val="26"/>
          <w:szCs w:val="24"/>
        </w:rPr>
        <w:t>.р</w:t>
      </w:r>
      <w:proofErr w:type="gramEnd"/>
      <w:r w:rsidRPr="00C77345">
        <w:rPr>
          <w:b w:val="0"/>
          <w:sz w:val="26"/>
          <w:szCs w:val="24"/>
        </w:rPr>
        <w:t>уб.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6"/>
        <w:gridCol w:w="567"/>
        <w:gridCol w:w="1556"/>
        <w:gridCol w:w="700"/>
        <w:gridCol w:w="1142"/>
        <w:gridCol w:w="1134"/>
        <w:gridCol w:w="1276"/>
      </w:tblGrid>
      <w:tr w:rsidR="008E2C1A" w:rsidRPr="00C77345" w:rsidTr="008E2C1A">
        <w:trPr>
          <w:cantSplit/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bookmarkStart w:id="4" w:name="bookmark5"/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Наименование показателей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proofErr w:type="spellStart"/>
            <w:proofErr w:type="gramStart"/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Минис</w:t>
            </w:r>
            <w:proofErr w:type="spellEnd"/>
            <w:r w:rsidRPr="00C77345"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proofErr w:type="spellStart"/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терство</w:t>
            </w:r>
            <w:proofErr w:type="spellEnd"/>
            <w:proofErr w:type="gramEnd"/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, ведомство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C77345" w:rsidRDefault="008E2C1A" w:rsidP="00640F69">
            <w:pPr>
              <w:ind w:firstLine="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77345">
              <w:rPr>
                <w:rFonts w:ascii="Times New Roman" w:hAnsi="Times New Roman" w:cs="Times New Roman"/>
                <w:sz w:val="26"/>
                <w:szCs w:val="16"/>
              </w:rPr>
              <w:t>Вид расхода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C77345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77345">
              <w:rPr>
                <w:rFonts w:ascii="Times New Roman" w:hAnsi="Times New Roman" w:cs="Times New Roman"/>
                <w:sz w:val="26"/>
                <w:szCs w:val="16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C77345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77345">
              <w:rPr>
                <w:rFonts w:ascii="Times New Roman" w:hAnsi="Times New Roman" w:cs="Times New Roman"/>
                <w:sz w:val="26"/>
                <w:szCs w:val="1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C77345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77345">
              <w:rPr>
                <w:rFonts w:ascii="Times New Roman" w:hAnsi="Times New Roman" w:cs="Times New Roman"/>
                <w:sz w:val="26"/>
                <w:szCs w:val="16"/>
              </w:rPr>
              <w:t xml:space="preserve">2026 </w:t>
            </w:r>
          </w:p>
        </w:tc>
      </w:tr>
    </w:tbl>
    <w:p w:rsidR="008E2C1A" w:rsidRPr="00C77345" w:rsidRDefault="008E2C1A" w:rsidP="008E2C1A">
      <w:pPr>
        <w:rPr>
          <w:rFonts w:ascii="Times New Roman" w:hAnsi="Times New Roman" w:cs="Times New Roman"/>
          <w:sz w:val="26"/>
          <w:szCs w:val="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3"/>
        <w:gridCol w:w="567"/>
        <w:gridCol w:w="1559"/>
        <w:gridCol w:w="709"/>
        <w:gridCol w:w="1131"/>
        <w:gridCol w:w="1137"/>
        <w:gridCol w:w="1275"/>
      </w:tblGrid>
      <w:tr w:rsidR="008E2C1A" w:rsidRPr="00C77345" w:rsidTr="008E2C1A">
        <w:trPr>
          <w:trHeight w:val="27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9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Администрация Горкинского сельского п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оселения муниципального района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Красненский район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10 993,4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5 913,8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функций органов местного самоуправления в рамках непрограм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Горкинского сельского поселения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873,0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873,0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Непрогра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121,5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Социально-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 xml:space="preserve">экономическое развитие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и населения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об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еспечению пожарной безопасности»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1 340,0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Общеэкономические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Муниципальная программа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Подпрограмма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несовершеннолетних граждан в возрасте от 14-18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лет в свободное от учебы время»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Подпрограмма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ающих трудности в поиске работы»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Труд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оустройство безработных граждан»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ьных дорог в границах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A82C11">
        <w:trPr>
          <w:trHeight w:val="14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Непрограммное направление деятельности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Горкинского сельского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3 662,0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3 662,0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Горкинского сельского поселения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 сельского поселения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«Содержание кладбищ»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Озеленение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Содержание уличного освещения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Прочие мероприятия по благоустройству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796,0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 xml:space="preserve">Закупка товаров, работ и услуг для обеспечения государственных </w:t>
            </w: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796,0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2 310,0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Реализация функций органов власти Горкинского сельского поселения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2 310,0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Реализация проекта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Решаем вместе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в рамка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х инициативного бюджетирования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2 310,0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2 310,0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Горкинского сельского поселения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деятельности сельского поселения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A82C11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учреждений культуры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303258" w:rsidRPr="00C77345" w:rsidTr="00C0247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 w:rsidP="00C77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10 942,1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258" w:rsidRPr="00C77345" w:rsidRDefault="00303258" w:rsidP="00C773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5 913,8»;</w:t>
            </w:r>
          </w:p>
        </w:tc>
      </w:tr>
    </w:tbl>
    <w:p w:rsidR="00060020" w:rsidRPr="00576F54" w:rsidRDefault="001B180A" w:rsidP="00576F54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C77345">
        <w:rPr>
          <w:rFonts w:ascii="Times New Roman" w:eastAsia="Times New Roman" w:hAnsi="Times New Roman" w:cs="Times New Roman"/>
          <w:bCs/>
          <w:sz w:val="26"/>
          <w:szCs w:val="24"/>
        </w:rPr>
        <w:t>5</w:t>
      </w: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>. Приложение 4 к Бюджету</w:t>
      </w:r>
      <w:r w:rsidR="00576F54">
        <w:rPr>
          <w:rFonts w:ascii="Times New Roman" w:eastAsia="Times New Roman" w:hAnsi="Times New Roman" w:cs="Times New Roman"/>
          <w:bCs/>
          <w:sz w:val="26"/>
          <w:szCs w:val="24"/>
        </w:rPr>
        <w:t xml:space="preserve"> изложить в следующей редакции:</w:t>
      </w:r>
    </w:p>
    <w:p w:rsidR="00BA2A45" w:rsidRPr="00C77345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lastRenderedPageBreak/>
        <w:t>«</w:t>
      </w:r>
      <w:r w:rsidR="00BA2A45" w:rsidRPr="00C77345">
        <w:rPr>
          <w:bCs/>
          <w:iCs/>
          <w:sz w:val="26"/>
        </w:rPr>
        <w:t>Приложение 4</w:t>
      </w:r>
    </w:p>
    <w:p w:rsidR="00576F54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к бюджету Горкинского </w:t>
      </w:r>
    </w:p>
    <w:p w:rsidR="00BA2A45" w:rsidRP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сельского поселения</w:t>
      </w:r>
    </w:p>
    <w:p w:rsidR="00576F54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на 2024 год и </w:t>
      </w:r>
      <w:proofErr w:type="gramStart"/>
      <w:r w:rsidRPr="00C77345">
        <w:rPr>
          <w:bCs/>
          <w:iCs/>
          <w:sz w:val="26"/>
        </w:rPr>
        <w:t>на</w:t>
      </w:r>
      <w:proofErr w:type="gramEnd"/>
      <w:r w:rsidRPr="00C77345">
        <w:rPr>
          <w:bCs/>
          <w:iCs/>
          <w:sz w:val="26"/>
        </w:rPr>
        <w:t xml:space="preserve"> плановый </w:t>
      </w:r>
    </w:p>
    <w:p w:rsidR="00060020" w:rsidRPr="00576F54" w:rsidRDefault="00BA2A45" w:rsidP="00576F54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период 2025-2026 годов</w:t>
      </w:r>
    </w:p>
    <w:p w:rsidR="00060020" w:rsidRPr="00C77345" w:rsidRDefault="00060020" w:rsidP="00576F54">
      <w:pPr>
        <w:pStyle w:val="22"/>
        <w:shd w:val="clear" w:color="auto" w:fill="auto"/>
        <w:spacing w:before="0" w:after="0" w:line="293" w:lineRule="exact"/>
        <w:ind w:right="580"/>
        <w:jc w:val="center"/>
        <w:rPr>
          <w:sz w:val="26"/>
          <w:szCs w:val="24"/>
        </w:rPr>
      </w:pPr>
      <w:r w:rsidRPr="00C77345">
        <w:rPr>
          <w:sz w:val="26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 и</w:t>
      </w:r>
      <w:r w:rsidR="00576F54">
        <w:rPr>
          <w:sz w:val="26"/>
          <w:szCs w:val="24"/>
        </w:rPr>
        <w:t xml:space="preserve"> на плановый период 2025 и 2026 </w:t>
      </w:r>
      <w:r w:rsidRPr="00C77345">
        <w:rPr>
          <w:sz w:val="26"/>
          <w:szCs w:val="24"/>
        </w:rPr>
        <w:t>годов</w:t>
      </w:r>
      <w:bookmarkEnd w:id="4"/>
    </w:p>
    <w:p w:rsidR="00060020" w:rsidRPr="00C77345" w:rsidRDefault="00060020" w:rsidP="00060020">
      <w:pPr>
        <w:pStyle w:val="20"/>
        <w:shd w:val="clear" w:color="auto" w:fill="auto"/>
        <w:spacing w:before="0" w:line="240" w:lineRule="exact"/>
        <w:ind w:right="580"/>
        <w:jc w:val="right"/>
        <w:rPr>
          <w:sz w:val="26"/>
          <w:szCs w:val="24"/>
        </w:rPr>
      </w:pPr>
      <w:r w:rsidRPr="00C77345">
        <w:rPr>
          <w:sz w:val="26"/>
          <w:szCs w:val="24"/>
        </w:rPr>
        <w:t>(тыс. рублей)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900"/>
        <w:gridCol w:w="900"/>
        <w:gridCol w:w="1604"/>
        <w:gridCol w:w="736"/>
        <w:gridCol w:w="1107"/>
        <w:gridCol w:w="1134"/>
        <w:gridCol w:w="1134"/>
      </w:tblGrid>
      <w:tr w:rsidR="008E2C1A" w:rsidRPr="00C77345" w:rsidTr="008E2C1A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C77345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Целевая</w:t>
            </w:r>
          </w:p>
          <w:p w:rsidR="008E2C1A" w:rsidRPr="00C77345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статья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  <w:szCs w:val="24"/>
              </w:rPr>
              <w:t>Вид расхода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C7734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</w:tr>
    </w:tbl>
    <w:p w:rsidR="008E2C1A" w:rsidRPr="00C77345" w:rsidRDefault="008E2C1A" w:rsidP="008E2C1A">
      <w:pPr>
        <w:spacing w:after="0"/>
        <w:rPr>
          <w:rFonts w:ascii="Times New Roman" w:hAnsi="Times New Roman" w:cs="Times New Roman"/>
          <w:sz w:val="26"/>
          <w:szCs w:val="24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993"/>
        <w:gridCol w:w="1559"/>
        <w:gridCol w:w="709"/>
        <w:gridCol w:w="1134"/>
        <w:gridCol w:w="1134"/>
        <w:gridCol w:w="1134"/>
      </w:tblGrid>
      <w:tr w:rsidR="008E2C1A" w:rsidRPr="00C77345" w:rsidTr="008E2C1A">
        <w:trPr>
          <w:trHeight w:val="32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C77345" w:rsidRDefault="008E2C1A" w:rsidP="00640F69">
            <w:pPr>
              <w:ind w:right="-24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C7734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Администрация Горкинского сельского п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оселения муниципального района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Красненский район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10 993,4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5 913,8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Реализация функций органов власти Горкинского сельского поселения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функций органов местного самоуправления в рамках непрограм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A82C11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Непрограммное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направление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Муниципальная пр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ограмма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и населения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об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еспечению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несовершеннолетних граждан в возрасте от 14-18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лет в свободное от учебы время»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испытывающих тру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дности в поиске работы»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Труд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оустройство безработных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Горкинског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C77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ьных дорог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C77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Непрогра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3 662,0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C77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3 662,0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программа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кладбищ»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«Озеленение»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мное направление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Реализация проекта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Решаем вместе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в рамках инициативного бюджетирования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2 310,0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деятельности сельского поселения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учреждений культуры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 xml:space="preserve">Закупка товаров, работ и услуг для обеспечения государственных </w:t>
            </w: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303258" w:rsidRPr="00C77345" w:rsidTr="00C02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10 942,1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5913,8";</w:t>
            </w:r>
          </w:p>
        </w:tc>
      </w:tr>
    </w:tbl>
    <w:p w:rsidR="001B180A" w:rsidRPr="00C77345" w:rsidRDefault="001B180A" w:rsidP="00576F54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C77345">
        <w:rPr>
          <w:rFonts w:ascii="Times New Roman" w:eastAsia="Times New Roman" w:hAnsi="Times New Roman" w:cs="Times New Roman"/>
          <w:bCs/>
          <w:sz w:val="26"/>
          <w:szCs w:val="24"/>
        </w:rPr>
        <w:t>6</w:t>
      </w:r>
      <w:r w:rsidRPr="00C77345">
        <w:rPr>
          <w:rFonts w:ascii="Times New Roman" w:eastAsia="Times New Roman" w:hAnsi="Times New Roman" w:cs="Times New Roman"/>
          <w:bCs/>
          <w:sz w:val="26"/>
          <w:szCs w:val="24"/>
        </w:rPr>
        <w:t>. Приложение  5 к Бюджету изложить в следующей редакции:</w:t>
      </w:r>
    </w:p>
    <w:p w:rsidR="00BA2A45" w:rsidRPr="00C77345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«</w:t>
      </w:r>
      <w:r w:rsidR="00BA2A45" w:rsidRPr="00C77345">
        <w:rPr>
          <w:bCs/>
          <w:iCs/>
          <w:sz w:val="26"/>
        </w:rPr>
        <w:t>Приложение 5</w:t>
      </w:r>
    </w:p>
    <w:p w:rsid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к бюджету Горкинского </w:t>
      </w:r>
    </w:p>
    <w:p w:rsidR="00BA2A45" w:rsidRP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сельского поселения</w:t>
      </w:r>
    </w:p>
    <w:p w:rsidR="00C77345" w:rsidRDefault="00BA2A45" w:rsidP="00BA2A45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 xml:space="preserve">на 2024 год и </w:t>
      </w:r>
      <w:proofErr w:type="gramStart"/>
      <w:r w:rsidRPr="00C77345">
        <w:rPr>
          <w:bCs/>
          <w:iCs/>
          <w:sz w:val="26"/>
        </w:rPr>
        <w:t>на</w:t>
      </w:r>
      <w:proofErr w:type="gramEnd"/>
      <w:r w:rsidRPr="00C77345">
        <w:rPr>
          <w:bCs/>
          <w:iCs/>
          <w:sz w:val="26"/>
        </w:rPr>
        <w:t xml:space="preserve"> плановый </w:t>
      </w:r>
    </w:p>
    <w:p w:rsidR="00060020" w:rsidRPr="00576F54" w:rsidRDefault="00BA2A45" w:rsidP="00576F54">
      <w:pPr>
        <w:pStyle w:val="a3"/>
        <w:ind w:left="5103"/>
        <w:jc w:val="center"/>
        <w:rPr>
          <w:bCs/>
          <w:iCs/>
          <w:sz w:val="26"/>
        </w:rPr>
      </w:pPr>
      <w:r w:rsidRPr="00C77345">
        <w:rPr>
          <w:bCs/>
          <w:iCs/>
          <w:sz w:val="26"/>
        </w:rPr>
        <w:t>период 2025</w:t>
      </w:r>
      <w:r w:rsidR="00576F54">
        <w:rPr>
          <w:bCs/>
          <w:iCs/>
          <w:sz w:val="26"/>
        </w:rPr>
        <w:t>-2026 годов</w:t>
      </w:r>
    </w:p>
    <w:p w:rsidR="00060020" w:rsidRPr="00C77345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6"/>
          <w:szCs w:val="24"/>
        </w:rPr>
      </w:pPr>
      <w:r w:rsidRPr="00C77345">
        <w:rPr>
          <w:sz w:val="26"/>
          <w:szCs w:val="24"/>
        </w:rPr>
        <w:t>Распределение бюджетных ассигнований по целевым статьям (муниципальной</w:t>
      </w:r>
      <w:r w:rsidRPr="00C77345">
        <w:rPr>
          <w:sz w:val="26"/>
          <w:szCs w:val="24"/>
        </w:rPr>
        <w:br/>
        <w:t>программе и непрограммным направлениям деятельности), группам видов</w:t>
      </w:r>
      <w:r w:rsidRPr="00C77345">
        <w:rPr>
          <w:sz w:val="26"/>
          <w:szCs w:val="24"/>
        </w:rPr>
        <w:br/>
        <w:t>расходов, разделам, подразделам классификации расходов бюджета</w:t>
      </w:r>
      <w:r w:rsidRPr="00C77345">
        <w:rPr>
          <w:sz w:val="26"/>
          <w:szCs w:val="24"/>
        </w:rPr>
        <w:br/>
        <w:t>на 2024 год и на плановый период 2025 и 2026 годов</w:t>
      </w:r>
    </w:p>
    <w:p w:rsidR="00060020" w:rsidRPr="00C77345" w:rsidRDefault="00060020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6"/>
          <w:szCs w:val="24"/>
        </w:rPr>
      </w:pPr>
      <w:r w:rsidRPr="00C77345">
        <w:rPr>
          <w:sz w:val="26"/>
          <w:szCs w:val="24"/>
        </w:rPr>
        <w:t>(тыс. 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620"/>
        <w:gridCol w:w="720"/>
        <w:gridCol w:w="900"/>
        <w:gridCol w:w="699"/>
        <w:gridCol w:w="1164"/>
        <w:gridCol w:w="1134"/>
        <w:gridCol w:w="1134"/>
      </w:tblGrid>
      <w:tr w:rsidR="00640F69" w:rsidRPr="00C77345" w:rsidTr="008878AF">
        <w:trPr>
          <w:trHeight w:val="751"/>
        </w:trPr>
        <w:tc>
          <w:tcPr>
            <w:tcW w:w="3403" w:type="dxa"/>
            <w:shd w:val="clear" w:color="auto" w:fill="auto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Под</w:t>
            </w:r>
          </w:p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1164" w:type="dxa"/>
            <w:shd w:val="clear" w:color="auto" w:fill="auto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2024</w:t>
            </w:r>
            <w:r w:rsidR="005E4AAD" w:rsidRPr="00C7734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640F69" w:rsidRPr="00C77345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2026 </w:t>
            </w:r>
          </w:p>
        </w:tc>
      </w:tr>
    </w:tbl>
    <w:p w:rsidR="00640F69" w:rsidRPr="00C77345" w:rsidRDefault="00640F69" w:rsidP="005E4AAD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601"/>
        <w:gridCol w:w="683"/>
        <w:gridCol w:w="976"/>
        <w:gridCol w:w="709"/>
        <w:gridCol w:w="1134"/>
        <w:gridCol w:w="1134"/>
        <w:gridCol w:w="1134"/>
      </w:tblGrid>
      <w:tr w:rsidR="00640F69" w:rsidRPr="00C77345" w:rsidTr="008878AF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C77345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77345">
              <w:rPr>
                <w:rFonts w:ascii="Times New Roman" w:eastAsia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рамма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Горкинского сельского поселения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6 419,6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4 355,0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4 252,0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безопасности населения сельского поселения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об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еспечению пожарной безопасности»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несовершеннолетних граждан в возрасте от 14-18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лет в свободное от учебы время»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Подпрограмма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ающих трудности в поиске работы»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Труд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оустройство безработных граждан»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832,0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ьных дорог в границах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мероприятие «Содержание кладбищ»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 xml:space="preserve">Закупка товаров, работ и услуг для обеспечения </w:t>
            </w: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Основное мероприятие «Озеленение»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уличного освещения»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по благоустройству»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деятельности сельского по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еятельности учреждений культуры»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4 573,7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1 661,8</w:t>
            </w:r>
          </w:p>
        </w:tc>
      </w:tr>
      <w:tr w:rsidR="00303258" w:rsidRPr="00C77345" w:rsidTr="00C77345">
        <w:trPr>
          <w:trHeight w:val="17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Непрограммное направление деятельн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4 573,7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1 661,8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функций органов местного самоуправления в рамках непрограм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Горкинского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 xml:space="preserve">сельского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Осуществление первичного воинского учета на территориях, где 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отсутствуют военные комиссариаты (за счет субвенций из федерального бюджета) в рамках непрограм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B35844" w:rsidRPr="00C7734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B35844" w:rsidP="00C77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Реализация проекта «Решаем вместе»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 xml:space="preserve"> в рамка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х инициативного бюджетирования «</w:t>
            </w:r>
            <w:r w:rsidR="00303258" w:rsidRPr="00C77345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</w:t>
            </w: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ого района Белгородской области»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99900S0316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2 310,0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303258" w:rsidRPr="00C7734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 w:rsidP="00C7734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99900S0316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2 310,0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C7734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303258" w:rsidRPr="00C77345" w:rsidTr="00C0247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58" w:rsidRPr="00C77345" w:rsidRDefault="00303258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303258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C7734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58" w:rsidRPr="00C77345" w:rsidRDefault="00C77345" w:rsidP="00C7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03258" w:rsidRPr="00C77345">
              <w:rPr>
                <w:rFonts w:ascii="Times New Roman" w:hAnsi="Times New Roman" w:cs="Times New Roman"/>
                <w:bCs/>
                <w:sz w:val="24"/>
                <w:szCs w:val="24"/>
              </w:rPr>
              <w:t>942,10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4"/>
                <w:szCs w:val="24"/>
              </w:rPr>
              <w:t>6 178,70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258" w:rsidRPr="00C77345" w:rsidRDefault="00303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5">
              <w:rPr>
                <w:rFonts w:ascii="Times New Roman" w:hAnsi="Times New Roman" w:cs="Times New Roman"/>
                <w:bCs/>
                <w:sz w:val="24"/>
                <w:szCs w:val="24"/>
              </w:rPr>
              <w:t>5913,8";</w:t>
            </w:r>
          </w:p>
        </w:tc>
      </w:tr>
    </w:tbl>
    <w:p w:rsidR="0063391C" w:rsidRPr="00C77345" w:rsidRDefault="0063391C" w:rsidP="00576F54">
      <w:pPr>
        <w:autoSpaceDE w:val="0"/>
        <w:autoSpaceDN w:val="0"/>
        <w:adjustRightInd w:val="0"/>
        <w:spacing w:after="31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7345">
        <w:rPr>
          <w:rFonts w:ascii="Times New Roman" w:hAnsi="Times New Roman" w:cs="Times New Roman"/>
          <w:color w:val="000000"/>
          <w:sz w:val="26"/>
          <w:szCs w:val="23"/>
        </w:rPr>
        <w:t xml:space="preserve">2. </w:t>
      </w:r>
      <w:r w:rsidRPr="00C77345">
        <w:rPr>
          <w:rFonts w:ascii="Times New Roman" w:hAnsi="Times New Roman" w:cs="Times New Roman"/>
          <w:color w:val="000000"/>
          <w:sz w:val="26"/>
          <w:szCs w:val="26"/>
        </w:rPr>
        <w:t xml:space="preserve">Главе Горкинского сельского поселения (Куликова Т.А.) обнародовать настоящее решение в общедоступных местах: </w:t>
      </w:r>
      <w:proofErr w:type="spellStart"/>
      <w:r w:rsidRPr="00C77345">
        <w:rPr>
          <w:rFonts w:ascii="Times New Roman" w:hAnsi="Times New Roman" w:cs="Times New Roman"/>
          <w:color w:val="000000"/>
          <w:sz w:val="26"/>
          <w:szCs w:val="26"/>
        </w:rPr>
        <w:t>Горкинская</w:t>
      </w:r>
      <w:proofErr w:type="spellEnd"/>
      <w:r w:rsidRPr="00C77345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библиотека, </w:t>
      </w:r>
      <w:proofErr w:type="spellStart"/>
      <w:r w:rsidRPr="00C77345">
        <w:rPr>
          <w:rFonts w:ascii="Times New Roman" w:hAnsi="Times New Roman" w:cs="Times New Roman"/>
          <w:color w:val="000000"/>
          <w:sz w:val="26"/>
          <w:szCs w:val="26"/>
        </w:rPr>
        <w:t>Горкинский</w:t>
      </w:r>
      <w:proofErr w:type="spellEnd"/>
      <w:r w:rsidRPr="00C77345">
        <w:rPr>
          <w:rFonts w:ascii="Times New Roman" w:hAnsi="Times New Roman" w:cs="Times New Roman"/>
          <w:color w:val="000000"/>
          <w:sz w:val="26"/>
          <w:szCs w:val="26"/>
        </w:rPr>
        <w:t xml:space="preserve"> Дом культуры, Горская средняя школа, Богословский сельский клуб и разместить на официальном сайте администрации Горкинского сельского поселения по адресу: gorkinskoe-r31.gosweb.gosuslugi.ru. </w:t>
      </w:r>
    </w:p>
    <w:p w:rsidR="0063391C" w:rsidRPr="00C77345" w:rsidRDefault="00101F65" w:rsidP="00633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8240" behindDoc="0" locked="0" layoutInCell="1" allowOverlap="1" wp14:anchorId="2520F3F9" wp14:editId="7C3C6FCB">
            <wp:simplePos x="0" y="0"/>
            <wp:positionH relativeFrom="column">
              <wp:posOffset>2066290</wp:posOffset>
            </wp:positionH>
            <wp:positionV relativeFrom="paragraph">
              <wp:posOffset>320040</wp:posOffset>
            </wp:positionV>
            <wp:extent cx="1457325" cy="1495425"/>
            <wp:effectExtent l="0" t="0" r="0" b="0"/>
            <wp:wrapNone/>
            <wp:docPr id="4" name="Рисунок 4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91C" w:rsidRPr="00C77345">
        <w:rPr>
          <w:rFonts w:ascii="Times New Roman" w:hAnsi="Times New Roman" w:cs="Times New Roman"/>
          <w:color w:val="000000"/>
          <w:sz w:val="26"/>
          <w:szCs w:val="23"/>
        </w:rPr>
        <w:t xml:space="preserve">3. </w:t>
      </w:r>
      <w:proofErr w:type="gramStart"/>
      <w:r w:rsidR="0063391C" w:rsidRPr="00C7734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63391C" w:rsidRPr="00C7734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главу Горкинского сельского поселения Куликову Т.А. </w:t>
      </w:r>
    </w:p>
    <w:p w:rsidR="0063391C" w:rsidRPr="00C77345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3391C" w:rsidRPr="00C77345" w:rsidRDefault="00101F65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9264" behindDoc="0" locked="0" layoutInCell="1" allowOverlap="1" wp14:anchorId="229FBC02" wp14:editId="64FC6048">
            <wp:simplePos x="0" y="0"/>
            <wp:positionH relativeFrom="column">
              <wp:posOffset>3454400</wp:posOffset>
            </wp:positionH>
            <wp:positionV relativeFrom="paragraph">
              <wp:posOffset>83820</wp:posOffset>
            </wp:positionV>
            <wp:extent cx="895350" cy="638175"/>
            <wp:effectExtent l="0" t="0" r="0" b="0"/>
            <wp:wrapNone/>
            <wp:docPr id="5" name="Рисунок 5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91C" w:rsidRPr="00C77345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7734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Глава Горкинского </w:t>
      </w:r>
    </w:p>
    <w:p w:rsidR="00060020" w:rsidRPr="00C77345" w:rsidRDefault="0063391C" w:rsidP="0063391C">
      <w:pPr>
        <w:pStyle w:val="20"/>
        <w:shd w:val="clear" w:color="auto" w:fill="auto"/>
        <w:spacing w:before="0" w:line="240" w:lineRule="exact"/>
        <w:ind w:right="600"/>
        <w:jc w:val="right"/>
        <w:rPr>
          <w:sz w:val="26"/>
          <w:szCs w:val="24"/>
        </w:rPr>
      </w:pPr>
      <w:r w:rsidRPr="00C77345">
        <w:rPr>
          <w:rFonts w:eastAsiaTheme="minorEastAsia"/>
          <w:b/>
          <w:bCs/>
          <w:color w:val="000000"/>
          <w:sz w:val="26"/>
          <w:szCs w:val="26"/>
        </w:rPr>
        <w:t>сельского поселения</w:t>
      </w:r>
      <w:r w:rsidR="00B35844" w:rsidRPr="00C77345">
        <w:rPr>
          <w:rFonts w:eastAsiaTheme="minorEastAsia"/>
          <w:b/>
          <w:bCs/>
          <w:color w:val="000000"/>
          <w:sz w:val="26"/>
          <w:szCs w:val="26"/>
        </w:rPr>
        <w:t xml:space="preserve">                                                                              </w:t>
      </w:r>
      <w:r w:rsidRPr="00C77345">
        <w:rPr>
          <w:rFonts w:eastAsiaTheme="minorEastAsia"/>
          <w:b/>
          <w:bCs/>
          <w:color w:val="000000"/>
          <w:sz w:val="26"/>
          <w:szCs w:val="26"/>
        </w:rPr>
        <w:t xml:space="preserve"> Т.А. Куликова</w:t>
      </w:r>
    </w:p>
    <w:sectPr w:rsidR="00060020" w:rsidRPr="00C77345" w:rsidSect="00103D0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90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20BE"/>
    <w:multiLevelType w:val="multilevel"/>
    <w:tmpl w:val="9EB2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C7ED3"/>
    <w:multiLevelType w:val="multilevel"/>
    <w:tmpl w:val="4EC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02B1"/>
    <w:multiLevelType w:val="multilevel"/>
    <w:tmpl w:val="C894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0502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020"/>
    <w:rsid w:val="00060020"/>
    <w:rsid w:val="00074480"/>
    <w:rsid w:val="000B5E53"/>
    <w:rsid w:val="000D02F9"/>
    <w:rsid w:val="000D248E"/>
    <w:rsid w:val="000D4B82"/>
    <w:rsid w:val="00101F65"/>
    <w:rsid w:val="00103D08"/>
    <w:rsid w:val="00146629"/>
    <w:rsid w:val="00146DD0"/>
    <w:rsid w:val="001B180A"/>
    <w:rsid w:val="00210142"/>
    <w:rsid w:val="00233694"/>
    <w:rsid w:val="00233BBF"/>
    <w:rsid w:val="002C1A50"/>
    <w:rsid w:val="002C6ADD"/>
    <w:rsid w:val="002C76E7"/>
    <w:rsid w:val="00303258"/>
    <w:rsid w:val="003757BF"/>
    <w:rsid w:val="00376713"/>
    <w:rsid w:val="00382B5C"/>
    <w:rsid w:val="003D5FF0"/>
    <w:rsid w:val="00426589"/>
    <w:rsid w:val="004F262F"/>
    <w:rsid w:val="00517191"/>
    <w:rsid w:val="00532952"/>
    <w:rsid w:val="00543E9F"/>
    <w:rsid w:val="00553399"/>
    <w:rsid w:val="00576F54"/>
    <w:rsid w:val="005E1C2F"/>
    <w:rsid w:val="005E4AAD"/>
    <w:rsid w:val="00610319"/>
    <w:rsid w:val="0063391C"/>
    <w:rsid w:val="00640F69"/>
    <w:rsid w:val="00665D41"/>
    <w:rsid w:val="006C59A2"/>
    <w:rsid w:val="007027F8"/>
    <w:rsid w:val="007601B0"/>
    <w:rsid w:val="00836543"/>
    <w:rsid w:val="008878AF"/>
    <w:rsid w:val="008C6A21"/>
    <w:rsid w:val="008E2C1A"/>
    <w:rsid w:val="00966AB1"/>
    <w:rsid w:val="009D2C6E"/>
    <w:rsid w:val="009D7A9E"/>
    <w:rsid w:val="009D7B38"/>
    <w:rsid w:val="009E74EF"/>
    <w:rsid w:val="00A335D3"/>
    <w:rsid w:val="00A82C11"/>
    <w:rsid w:val="00AE7982"/>
    <w:rsid w:val="00B0270A"/>
    <w:rsid w:val="00B100AF"/>
    <w:rsid w:val="00B2701E"/>
    <w:rsid w:val="00B35844"/>
    <w:rsid w:val="00B67F1E"/>
    <w:rsid w:val="00B7139A"/>
    <w:rsid w:val="00B979AE"/>
    <w:rsid w:val="00BA2A45"/>
    <w:rsid w:val="00BF1F39"/>
    <w:rsid w:val="00C0247A"/>
    <w:rsid w:val="00C24293"/>
    <w:rsid w:val="00C77345"/>
    <w:rsid w:val="00C93AB0"/>
    <w:rsid w:val="00CC23D3"/>
    <w:rsid w:val="00DD4388"/>
    <w:rsid w:val="00DF296E"/>
    <w:rsid w:val="00E65580"/>
    <w:rsid w:val="00E73230"/>
    <w:rsid w:val="00FB6239"/>
    <w:rsid w:val="00FC1A51"/>
    <w:rsid w:val="00FD1364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D0"/>
  </w:style>
  <w:style w:type="paragraph" w:styleId="4">
    <w:name w:val="heading 4"/>
    <w:basedOn w:val="a"/>
    <w:next w:val="a"/>
    <w:link w:val="40"/>
    <w:qFormat/>
    <w:rsid w:val="00C77345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2">
    <w:name w:val="Основной текст (4)"/>
    <w:basedOn w:val="a"/>
    <w:link w:val="41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uiPriority w:val="99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18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1B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C77345"/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B0BC-8E87-426E-9DCE-CDBB5CF6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27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Us_Zam</cp:lastModifiedBy>
  <cp:revision>54</cp:revision>
  <cp:lastPrinted>2024-03-06T05:26:00Z</cp:lastPrinted>
  <dcterms:created xsi:type="dcterms:W3CDTF">2023-11-16T07:06:00Z</dcterms:created>
  <dcterms:modified xsi:type="dcterms:W3CDTF">2024-03-06T05:26:00Z</dcterms:modified>
</cp:coreProperties>
</file>